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176" w:rsidRDefault="00EB5176" w:rsidP="00EB5176">
      <w:pPr>
        <w:spacing w:after="0" w:line="240" w:lineRule="auto"/>
        <w:jc w:val="center"/>
        <w:rPr>
          <w:rFonts w:ascii="Times New Roman" w:hAnsi="Times New Roman" w:cs="Times New Roman"/>
          <w:b/>
          <w:bCs/>
          <w:caps/>
          <w:sz w:val="24"/>
          <w:szCs w:val="24"/>
          <w:lang w:val="kk-KZ" w:eastAsia="ko-KR"/>
        </w:rPr>
      </w:pPr>
      <w:r>
        <w:rPr>
          <w:rFonts w:ascii="Times New Roman" w:hAnsi="Times New Roman" w:cs="Times New Roman"/>
          <w:b/>
          <w:bCs/>
          <w:caps/>
          <w:sz w:val="24"/>
          <w:szCs w:val="24"/>
          <w:lang w:val="kk-KZ" w:eastAsia="ko-KR"/>
        </w:rPr>
        <w:t>әл-Фараби атындағы Қазақ ұлттық университеті</w:t>
      </w:r>
    </w:p>
    <w:p w:rsidR="00EB5176" w:rsidRDefault="00EB5176" w:rsidP="00EB5176">
      <w:pPr>
        <w:spacing w:after="0" w:line="240" w:lineRule="auto"/>
        <w:rPr>
          <w:rFonts w:ascii="Times New Roman" w:hAnsi="Times New Roman" w:cs="Times New Roman"/>
          <w:sz w:val="24"/>
          <w:szCs w:val="24"/>
        </w:rPr>
      </w:pPr>
    </w:p>
    <w:p w:rsidR="00EB5176" w:rsidRDefault="00EB5176" w:rsidP="00EB5176">
      <w:pPr>
        <w:spacing w:after="0" w:line="240" w:lineRule="auto"/>
        <w:ind w:firstLine="72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Философия және Саясаттану </w:t>
      </w:r>
      <w:r>
        <w:rPr>
          <w:rFonts w:ascii="Times New Roman" w:hAnsi="Times New Roman" w:cs="Times New Roman"/>
          <w:b/>
          <w:bCs/>
          <w:sz w:val="24"/>
          <w:szCs w:val="24"/>
        </w:rPr>
        <w:t>факультет</w:t>
      </w:r>
      <w:r>
        <w:rPr>
          <w:rFonts w:ascii="Times New Roman" w:hAnsi="Times New Roman" w:cs="Times New Roman"/>
          <w:b/>
          <w:bCs/>
          <w:sz w:val="24"/>
          <w:szCs w:val="24"/>
          <w:lang w:val="kk-KZ"/>
        </w:rPr>
        <w:t>і</w:t>
      </w:r>
    </w:p>
    <w:p w:rsidR="00EB5176" w:rsidRDefault="00EB5176" w:rsidP="00EB5176">
      <w:pPr>
        <w:spacing w:after="0" w:line="240" w:lineRule="auto"/>
        <w:ind w:firstLine="720"/>
        <w:jc w:val="center"/>
        <w:rPr>
          <w:rFonts w:ascii="Times New Roman" w:hAnsi="Times New Roman" w:cs="Times New Roman"/>
          <w:b/>
          <w:bCs/>
          <w:sz w:val="24"/>
          <w:szCs w:val="24"/>
          <w:lang w:val="kk-KZ"/>
        </w:rPr>
      </w:pPr>
    </w:p>
    <w:p w:rsidR="00EB5176" w:rsidRDefault="00EB5176" w:rsidP="00EB5176">
      <w:pPr>
        <w:spacing w:after="0" w:line="240" w:lineRule="auto"/>
        <w:ind w:firstLine="72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Жалпы және қолданбалы психология</w:t>
      </w:r>
      <w:r>
        <w:rPr>
          <w:rFonts w:ascii="Times New Roman" w:hAnsi="Times New Roman" w:cs="Times New Roman"/>
          <w:b/>
          <w:bCs/>
          <w:sz w:val="24"/>
          <w:szCs w:val="24"/>
        </w:rPr>
        <w:t xml:space="preserve"> кафедра</w:t>
      </w:r>
      <w:r>
        <w:rPr>
          <w:rFonts w:ascii="Times New Roman" w:hAnsi="Times New Roman" w:cs="Times New Roman"/>
          <w:b/>
          <w:bCs/>
          <w:sz w:val="24"/>
          <w:szCs w:val="24"/>
          <w:lang w:val="kk-KZ"/>
        </w:rPr>
        <w:t>сы</w:t>
      </w:r>
    </w:p>
    <w:p w:rsidR="00EB5176" w:rsidRDefault="00EB5176" w:rsidP="00EB5176">
      <w:pPr>
        <w:spacing w:after="0" w:line="240" w:lineRule="auto"/>
        <w:ind w:firstLine="720"/>
        <w:jc w:val="center"/>
        <w:rPr>
          <w:rFonts w:ascii="Times New Roman" w:hAnsi="Times New Roman" w:cs="Times New Roman"/>
          <w:b/>
          <w:bCs/>
          <w:sz w:val="24"/>
          <w:szCs w:val="24"/>
          <w:lang w:val="kk-KZ"/>
        </w:rPr>
      </w:pPr>
    </w:p>
    <w:p w:rsidR="00EB5176" w:rsidRDefault="00EB5176" w:rsidP="00EB5176">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 xml:space="preserve"> </w:t>
      </w:r>
    </w:p>
    <w:p w:rsidR="00EB5176" w:rsidRDefault="00EB5176" w:rsidP="00EB517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p w:rsidR="00EB5176" w:rsidRDefault="00EB5176" w:rsidP="00EB517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bl>
      <w:tblPr>
        <w:tblW w:w="9645" w:type="dxa"/>
        <w:tblLayout w:type="fixed"/>
        <w:tblLook w:val="00A0" w:firstRow="1" w:lastRow="0" w:firstColumn="1" w:lastColumn="0" w:noHBand="0" w:noVBand="0"/>
      </w:tblPr>
      <w:tblGrid>
        <w:gridCol w:w="4427"/>
        <w:gridCol w:w="5218"/>
      </w:tblGrid>
      <w:tr w:rsidR="00EB5176" w:rsidRPr="006D79C9" w:rsidTr="00D94222">
        <w:tc>
          <w:tcPr>
            <w:tcW w:w="4428" w:type="dxa"/>
          </w:tcPr>
          <w:p w:rsidR="00EB5176" w:rsidRDefault="00EB5176" w:rsidP="00D94222">
            <w:pPr>
              <w:jc w:val="both"/>
              <w:rPr>
                <w:b/>
                <w:sz w:val="24"/>
                <w:szCs w:val="24"/>
              </w:rPr>
            </w:pPr>
          </w:p>
        </w:tc>
        <w:tc>
          <w:tcPr>
            <w:tcW w:w="5220" w:type="dxa"/>
            <w:hideMark/>
          </w:tcPr>
          <w:p w:rsidR="00EB5176" w:rsidRDefault="00EB5176" w:rsidP="00D94222">
            <w:pPr>
              <w:pStyle w:val="1"/>
              <w:spacing w:line="276" w:lineRule="auto"/>
              <w:jc w:val="left"/>
              <w:rPr>
                <w:b/>
                <w:sz w:val="24"/>
                <w:szCs w:val="24"/>
                <w:lang w:val="kk-KZ"/>
              </w:rPr>
            </w:pPr>
            <w:r>
              <w:rPr>
                <w:b/>
                <w:sz w:val="24"/>
                <w:szCs w:val="24"/>
                <w:lang w:val="kk-KZ"/>
              </w:rPr>
              <w:t>БЕКІТЕМІН</w:t>
            </w:r>
          </w:p>
          <w:p w:rsidR="00EB5176" w:rsidRDefault="00EB5176" w:rsidP="00D94222">
            <w:pPr>
              <w:pStyle w:val="7"/>
              <w:spacing w:line="276" w:lineRule="auto"/>
              <w:rPr>
                <w:b/>
                <w:sz w:val="28"/>
                <w:szCs w:val="20"/>
                <w:lang w:val="ru-RU"/>
              </w:rPr>
            </w:pPr>
            <w:r>
              <w:rPr>
                <w:b/>
              </w:rPr>
              <w:t>Факультет деканы</w:t>
            </w:r>
          </w:p>
          <w:p w:rsidR="00EB5176" w:rsidRDefault="00EB5176" w:rsidP="00D94222">
            <w:pPr>
              <w:spacing w:line="240" w:lineRule="auto"/>
              <w:rPr>
                <w:b/>
                <w:sz w:val="24"/>
                <w:szCs w:val="24"/>
                <w:lang w:val="kk-KZ"/>
              </w:rPr>
            </w:pPr>
            <w:r>
              <w:rPr>
                <w:b/>
                <w:sz w:val="24"/>
                <w:szCs w:val="24"/>
              </w:rPr>
              <w:t xml:space="preserve">____________________ </w:t>
            </w:r>
          </w:p>
          <w:p w:rsidR="00EB5176" w:rsidRPr="00D207B3" w:rsidRDefault="00EB5176" w:rsidP="00D94222">
            <w:pPr>
              <w:pStyle w:val="7"/>
              <w:spacing w:line="276" w:lineRule="auto"/>
              <w:rPr>
                <w:b/>
                <w:sz w:val="28"/>
                <w:szCs w:val="20"/>
              </w:rPr>
            </w:pPr>
            <w:r>
              <w:rPr>
                <w:b/>
              </w:rPr>
              <w:t>М</w:t>
            </w:r>
            <w:r w:rsidR="00D207B3">
              <w:rPr>
                <w:b/>
              </w:rPr>
              <w:t>ейрбаев Б.Б.</w:t>
            </w:r>
          </w:p>
          <w:p w:rsidR="00EB5176" w:rsidRPr="00D207B3" w:rsidRDefault="00EB5176" w:rsidP="00D207B3">
            <w:pPr>
              <w:pStyle w:val="7"/>
              <w:spacing w:line="276" w:lineRule="auto"/>
              <w:rPr>
                <w:b/>
              </w:rPr>
            </w:pPr>
            <w:r>
              <w:rPr>
                <w:b/>
              </w:rPr>
              <w:t xml:space="preserve">Хаттама  № </w:t>
            </w:r>
            <w:r w:rsidR="006D79C9">
              <w:rPr>
                <w:b/>
                <w:u w:val="single"/>
              </w:rPr>
              <w:t xml:space="preserve"> </w:t>
            </w:r>
            <w:r w:rsidR="00912645">
              <w:rPr>
                <w:b/>
                <w:u w:val="single"/>
              </w:rPr>
              <w:t xml:space="preserve"> </w:t>
            </w:r>
            <w:r>
              <w:rPr>
                <w:b/>
                <w:u w:val="single"/>
              </w:rPr>
              <w:t xml:space="preserve"> </w:t>
            </w:r>
            <w:r>
              <w:rPr>
                <w:b/>
              </w:rPr>
              <w:t>"</w:t>
            </w:r>
            <w:r w:rsidRPr="00D207B3">
              <w:rPr>
                <w:b/>
              </w:rPr>
              <w:t xml:space="preserve">   </w:t>
            </w:r>
            <w:r w:rsidR="006D79C9">
              <w:rPr>
                <w:b/>
              </w:rPr>
              <w:t xml:space="preserve">" </w:t>
            </w:r>
            <w:r w:rsidR="00912645">
              <w:rPr>
                <w:b/>
              </w:rPr>
              <w:t xml:space="preserve">. </w:t>
            </w:r>
            <w:r>
              <w:rPr>
                <w:b/>
              </w:rPr>
              <w:t>20</w:t>
            </w:r>
            <w:r w:rsidR="000402C4" w:rsidRPr="00D207B3">
              <w:rPr>
                <w:b/>
              </w:rPr>
              <w:t>2</w:t>
            </w:r>
            <w:r w:rsidR="00F5505D">
              <w:rPr>
                <w:b/>
              </w:rPr>
              <w:t>2</w:t>
            </w:r>
            <w:r>
              <w:rPr>
                <w:b/>
              </w:rPr>
              <w:t xml:space="preserve"> ж.</w:t>
            </w:r>
          </w:p>
        </w:tc>
      </w:tr>
    </w:tbl>
    <w:p w:rsidR="00EB5176" w:rsidRPr="00D207B3" w:rsidRDefault="00EB5176" w:rsidP="00EB5176">
      <w:pPr>
        <w:spacing w:after="0" w:line="240" w:lineRule="auto"/>
        <w:ind w:firstLine="720"/>
        <w:jc w:val="right"/>
        <w:rPr>
          <w:rFonts w:ascii="Times New Roman" w:hAnsi="Times New Roman" w:cs="Times New Roman"/>
          <w:b/>
          <w:bCs/>
          <w:sz w:val="24"/>
          <w:szCs w:val="24"/>
          <w:lang w:val="kk-KZ"/>
        </w:rPr>
      </w:pPr>
    </w:p>
    <w:p w:rsidR="00EB5176" w:rsidRDefault="00EB5176" w:rsidP="00EB5176">
      <w:pPr>
        <w:spacing w:after="0" w:line="240" w:lineRule="auto"/>
        <w:ind w:firstLine="720"/>
        <w:jc w:val="center"/>
        <w:rPr>
          <w:rFonts w:ascii="Times New Roman" w:hAnsi="Times New Roman" w:cs="Times New Roman"/>
          <w:b/>
          <w:bCs/>
          <w:sz w:val="24"/>
          <w:szCs w:val="24"/>
          <w:lang w:val="kk-KZ"/>
        </w:rPr>
      </w:pPr>
    </w:p>
    <w:p w:rsidR="00EB5176" w:rsidRDefault="00EB5176" w:rsidP="00EB5176">
      <w:pPr>
        <w:spacing w:after="0" w:line="240" w:lineRule="auto"/>
        <w:ind w:firstLine="720"/>
        <w:jc w:val="center"/>
        <w:rPr>
          <w:rFonts w:ascii="Times New Roman" w:hAnsi="Times New Roman" w:cs="Times New Roman"/>
          <w:b/>
          <w:bCs/>
          <w:sz w:val="24"/>
          <w:szCs w:val="24"/>
          <w:lang w:val="kk-KZ"/>
        </w:rPr>
      </w:pPr>
    </w:p>
    <w:p w:rsidR="00EB5176" w:rsidRDefault="00EB5176" w:rsidP="00EB5176">
      <w:pPr>
        <w:spacing w:after="0" w:line="240" w:lineRule="auto"/>
        <w:ind w:firstLine="720"/>
        <w:jc w:val="right"/>
        <w:rPr>
          <w:rFonts w:ascii="Times New Roman" w:hAnsi="Times New Roman" w:cs="Times New Roman"/>
          <w:sz w:val="24"/>
          <w:szCs w:val="24"/>
          <w:lang w:val="kk-KZ"/>
        </w:rPr>
      </w:pPr>
    </w:p>
    <w:p w:rsidR="00EB5176" w:rsidRDefault="00EB5176" w:rsidP="00D207B3">
      <w:pPr>
        <w:pStyle w:val="1"/>
        <w:contextualSpacing/>
        <w:jc w:val="center"/>
        <w:rPr>
          <w:b/>
          <w:sz w:val="24"/>
          <w:szCs w:val="24"/>
          <w:lang w:val="kk-KZ"/>
        </w:rPr>
      </w:pPr>
      <w:r>
        <w:rPr>
          <w:b/>
          <w:sz w:val="24"/>
          <w:szCs w:val="24"/>
          <w:lang w:val="kk-KZ"/>
        </w:rPr>
        <w:t>ПӘННІҢ ОҚУ-</w:t>
      </w:r>
      <w:r w:rsidR="00D65E59">
        <w:rPr>
          <w:b/>
          <w:sz w:val="24"/>
          <w:szCs w:val="24"/>
          <w:lang w:val="kk-KZ"/>
        </w:rPr>
        <w:t xml:space="preserve"> </w:t>
      </w:r>
      <w:r>
        <w:rPr>
          <w:b/>
          <w:sz w:val="24"/>
          <w:szCs w:val="24"/>
          <w:lang w:val="kk-KZ"/>
        </w:rPr>
        <w:t>ӘДІСТЕМЕЛІК КЕШЕНІ</w:t>
      </w:r>
    </w:p>
    <w:p w:rsidR="00EB5176" w:rsidRDefault="00EB5176" w:rsidP="00D207B3">
      <w:pPr>
        <w:spacing w:after="0" w:line="240" w:lineRule="auto"/>
        <w:contextualSpacing/>
        <w:jc w:val="center"/>
        <w:rPr>
          <w:sz w:val="24"/>
          <w:szCs w:val="24"/>
          <w:lang w:val="kk-KZ"/>
        </w:rPr>
      </w:pPr>
    </w:p>
    <w:p w:rsidR="00EB5176" w:rsidRDefault="006D79C9" w:rsidP="00D207B3">
      <w:pPr>
        <w:spacing w:after="0" w:line="240" w:lineRule="auto"/>
        <w:ind w:firstLine="720"/>
        <w:contextualSpacing/>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Psi 1106</w:t>
      </w:r>
      <w:r w:rsidR="00EB5176">
        <w:rPr>
          <w:rFonts w:ascii="Times New Roman" w:hAnsi="Times New Roman" w:cs="Times New Roman"/>
          <w:b/>
          <w:bCs/>
          <w:sz w:val="24"/>
          <w:szCs w:val="24"/>
          <w:lang w:val="kk-KZ"/>
        </w:rPr>
        <w:t xml:space="preserve">  «Психология»</w:t>
      </w:r>
    </w:p>
    <w:p w:rsidR="00EB5176" w:rsidRDefault="00EB5176" w:rsidP="00D207B3">
      <w:pPr>
        <w:spacing w:after="0" w:line="240" w:lineRule="auto"/>
        <w:ind w:firstLine="720"/>
        <w:contextualSpacing/>
        <w:jc w:val="center"/>
        <w:rPr>
          <w:rFonts w:ascii="Times New Roman" w:hAnsi="Times New Roman" w:cs="Times New Roman"/>
          <w:bCs/>
          <w:sz w:val="24"/>
          <w:szCs w:val="24"/>
          <w:lang w:val="kk-KZ"/>
        </w:rPr>
      </w:pPr>
      <w:r>
        <w:rPr>
          <w:rFonts w:ascii="Times New Roman" w:hAnsi="Times New Roman" w:cs="Times New Roman"/>
          <w:bCs/>
          <w:sz w:val="24"/>
          <w:szCs w:val="24"/>
          <w:lang w:val="kk-KZ"/>
        </w:rPr>
        <w:t>(пәннің аты)</w:t>
      </w:r>
    </w:p>
    <w:p w:rsidR="00EB5176" w:rsidRDefault="00EB5176" w:rsidP="00D207B3">
      <w:pPr>
        <w:spacing w:after="0" w:line="240" w:lineRule="auto"/>
        <w:contextualSpacing/>
        <w:jc w:val="center"/>
        <w:rPr>
          <w:rFonts w:ascii="Times New Roman" w:hAnsi="Times New Roman" w:cs="Times New Roman"/>
          <w:b/>
          <w:sz w:val="24"/>
          <w:szCs w:val="24"/>
          <w:lang w:val="kk-KZ" w:eastAsia="en-US"/>
        </w:rPr>
      </w:pPr>
    </w:p>
    <w:p w:rsidR="00671510" w:rsidRPr="006D79C9" w:rsidRDefault="00577EAE" w:rsidP="006D79C9">
      <w:pPr>
        <w:jc w:val="center"/>
        <w:rPr>
          <w:rFonts w:ascii="Times New Roman" w:hAnsi="Times New Roman" w:cs="Times New Roman"/>
          <w:b/>
          <w:lang w:val="kk-KZ"/>
        </w:rPr>
      </w:pPr>
      <w:r w:rsidRPr="006D79C9">
        <w:rPr>
          <w:rFonts w:ascii="Times New Roman" w:hAnsi="Times New Roman" w:cs="Times New Roman"/>
          <w:b/>
          <w:lang w:val="kk-KZ" w:eastAsia="en-US"/>
        </w:rPr>
        <w:t>Мамандықтар</w:t>
      </w:r>
      <w:r w:rsidR="00671510" w:rsidRPr="006D79C9">
        <w:rPr>
          <w:rFonts w:ascii="Times New Roman" w:hAnsi="Times New Roman" w:cs="Times New Roman"/>
          <w:b/>
          <w:lang w:val="kk-KZ"/>
        </w:rPr>
        <w:t xml:space="preserve">:  </w:t>
      </w:r>
      <w:r w:rsidR="00D207B3" w:rsidRPr="006D79C9">
        <w:rPr>
          <w:rFonts w:ascii="Times New Roman" w:hAnsi="Times New Roman" w:cs="Times New Roman"/>
          <w:lang w:val="kk-KZ"/>
        </w:rPr>
        <w:t xml:space="preserve"> </w:t>
      </w:r>
      <w:r w:rsidR="006D79C9" w:rsidRPr="00146149">
        <w:rPr>
          <w:rFonts w:ascii="Times New Roman" w:hAnsi="Times New Roman" w:cs="Times New Roman"/>
          <w:sz w:val="20"/>
          <w:szCs w:val="20"/>
          <w:lang w:val="kk-KZ"/>
        </w:rPr>
        <w:t xml:space="preserve">6B02301 «Шетел филологиясы» (шығыс тілдері), 6B02302 «Аударма ісі» (шығыс тілдері), 6B02304 «Аударма ісі» (батыс тілдері), 6B02305 «Қазақ филологиясы»,  6B02306 «Әдебиеттану»,  6B02313 «Қолданбалы қазақ тілі», 6B03104 «Халықаралық қатынастар»  6B04104 «Әлемдік экономика», 6B04201 «Халықаралық құқық», </w:t>
      </w:r>
      <w:r w:rsidR="00146149" w:rsidRPr="00146149">
        <w:rPr>
          <w:rFonts w:ascii="Times New Roman" w:hAnsi="Times New Roman" w:cs="Times New Roman"/>
          <w:sz w:val="20"/>
          <w:szCs w:val="20"/>
          <w:lang w:val="kk-KZ"/>
        </w:rPr>
        <w:t>6B04201 «Халықаралық құқық», 6B02311 «Халықаралық қатынастар және құқықтық саласындағы  аударма», 6B11301 «Логистика»</w:t>
      </w:r>
      <w:r w:rsidR="00146149">
        <w:rPr>
          <w:sz w:val="20"/>
          <w:szCs w:val="20"/>
          <w:lang w:val="kk-KZ"/>
        </w:rPr>
        <w:t xml:space="preserve"> </w:t>
      </w:r>
      <w:r w:rsidR="00671510" w:rsidRPr="006D79C9">
        <w:rPr>
          <w:rFonts w:ascii="Times New Roman" w:hAnsi="Times New Roman" w:cs="Times New Roman"/>
          <w:lang w:val="kk-KZ"/>
        </w:rPr>
        <w:t xml:space="preserve">білім беру бағдарламалары </w:t>
      </w:r>
      <w:r w:rsidR="00671510" w:rsidRPr="006D79C9">
        <w:rPr>
          <w:rFonts w:ascii="Times New Roman" w:hAnsi="Times New Roman" w:cs="Times New Roman"/>
          <w:lang w:val="kk-KZ"/>
        </w:rPr>
        <w:br/>
      </w:r>
    </w:p>
    <w:p w:rsidR="007A1BB2" w:rsidRDefault="007A1BB2" w:rsidP="00671510">
      <w:pPr>
        <w:jc w:val="center"/>
        <w:rPr>
          <w:b/>
          <w:sz w:val="20"/>
          <w:szCs w:val="20"/>
          <w:lang w:val="kk-KZ"/>
        </w:rPr>
      </w:pPr>
    </w:p>
    <w:p w:rsidR="007A1BB2" w:rsidRPr="005144DB" w:rsidRDefault="007A1BB2" w:rsidP="00671510">
      <w:pPr>
        <w:jc w:val="center"/>
        <w:rPr>
          <w:b/>
          <w:sz w:val="20"/>
          <w:szCs w:val="20"/>
          <w:lang w:val="kk-KZ"/>
        </w:rPr>
      </w:pPr>
    </w:p>
    <w:p w:rsidR="00577EAE" w:rsidRDefault="00D207B3" w:rsidP="00D207B3">
      <w:pPr>
        <w:spacing w:after="0" w:line="240" w:lineRule="auto"/>
        <w:contextualSpacing/>
        <w:jc w:val="center"/>
        <w:rPr>
          <w:rFonts w:ascii="Times New Roman" w:hAnsi="Times New Roman" w:cs="Times New Roman"/>
          <w:b/>
          <w:sz w:val="24"/>
          <w:szCs w:val="24"/>
          <w:lang w:val="kk-KZ"/>
        </w:rPr>
      </w:pPr>
      <w:r w:rsidRPr="001B24CD">
        <w:rPr>
          <w:rFonts w:ascii="Times New Roman" w:hAnsi="Times New Roman" w:cs="Times New Roman"/>
          <w:sz w:val="20"/>
          <w:szCs w:val="20"/>
          <w:lang w:val="kk-KZ"/>
        </w:rPr>
        <w:t xml:space="preserve">  </w:t>
      </w:r>
    </w:p>
    <w:p w:rsidR="00577EAE" w:rsidRDefault="00C174AE" w:rsidP="00D207B3">
      <w:pPr>
        <w:spacing w:after="0" w:line="240" w:lineRule="auto"/>
        <w:contextualSpacing/>
        <w:jc w:val="center"/>
        <w:rPr>
          <w:rFonts w:ascii="Times New Roman" w:hAnsi="Times New Roman" w:cs="Times New Roman"/>
          <w:b/>
          <w:sz w:val="24"/>
          <w:szCs w:val="24"/>
          <w:lang w:val="kk-KZ" w:eastAsia="en-US"/>
        </w:rPr>
      </w:pPr>
      <w:r>
        <w:rPr>
          <w:rFonts w:ascii="Times New Roman" w:hAnsi="Times New Roman" w:cs="Times New Roman"/>
          <w:b/>
          <w:sz w:val="24"/>
          <w:szCs w:val="24"/>
          <w:lang w:val="kk-KZ" w:eastAsia="en-US"/>
        </w:rPr>
        <w:t>202</w:t>
      </w:r>
      <w:r w:rsidR="006D79C9">
        <w:rPr>
          <w:rFonts w:ascii="Times New Roman" w:hAnsi="Times New Roman" w:cs="Times New Roman"/>
          <w:b/>
          <w:sz w:val="24"/>
          <w:szCs w:val="24"/>
          <w:lang w:val="kk-KZ" w:eastAsia="en-US"/>
        </w:rPr>
        <w:t>3</w:t>
      </w:r>
      <w:r w:rsidR="00577EAE">
        <w:rPr>
          <w:rFonts w:ascii="Times New Roman" w:hAnsi="Times New Roman" w:cs="Times New Roman"/>
          <w:b/>
          <w:sz w:val="24"/>
          <w:szCs w:val="24"/>
          <w:lang w:val="kk-KZ" w:eastAsia="en-US"/>
        </w:rPr>
        <w:t>-202</w:t>
      </w:r>
      <w:r w:rsidR="006D79C9">
        <w:rPr>
          <w:rFonts w:ascii="Times New Roman" w:hAnsi="Times New Roman" w:cs="Times New Roman"/>
          <w:b/>
          <w:sz w:val="24"/>
          <w:szCs w:val="24"/>
          <w:lang w:val="kk-KZ" w:eastAsia="en-US"/>
        </w:rPr>
        <w:t>4</w:t>
      </w:r>
      <w:r w:rsidR="00577EAE">
        <w:rPr>
          <w:rFonts w:ascii="Times New Roman" w:hAnsi="Times New Roman" w:cs="Times New Roman"/>
          <w:b/>
          <w:sz w:val="24"/>
          <w:szCs w:val="24"/>
          <w:lang w:val="kk-KZ" w:eastAsia="en-US"/>
        </w:rPr>
        <w:t xml:space="preserve"> оқу жылы</w:t>
      </w:r>
    </w:p>
    <w:p w:rsidR="004E055A" w:rsidRDefault="004E055A" w:rsidP="00D207B3">
      <w:pPr>
        <w:spacing w:after="0" w:line="240" w:lineRule="auto"/>
        <w:contextualSpacing/>
        <w:jc w:val="center"/>
        <w:rPr>
          <w:rFonts w:ascii="Times New Roman" w:hAnsi="Times New Roman" w:cs="Times New Roman"/>
          <w:b/>
          <w:sz w:val="24"/>
          <w:szCs w:val="24"/>
          <w:lang w:val="kk-KZ" w:eastAsia="en-US"/>
        </w:rPr>
      </w:pPr>
    </w:p>
    <w:p w:rsidR="004E055A" w:rsidRDefault="004E055A" w:rsidP="00D207B3">
      <w:pPr>
        <w:spacing w:after="0" w:line="240" w:lineRule="auto"/>
        <w:contextualSpacing/>
        <w:jc w:val="center"/>
        <w:rPr>
          <w:rFonts w:ascii="Times New Roman" w:hAnsi="Times New Roman" w:cs="Times New Roman"/>
          <w:b/>
          <w:sz w:val="24"/>
          <w:szCs w:val="24"/>
          <w:lang w:val="kk-KZ" w:eastAsia="en-US"/>
        </w:rPr>
      </w:pPr>
    </w:p>
    <w:p w:rsidR="00B070AE" w:rsidRDefault="00B070AE" w:rsidP="00D207B3">
      <w:pPr>
        <w:spacing w:after="0" w:line="240" w:lineRule="auto"/>
        <w:contextualSpacing/>
        <w:jc w:val="center"/>
        <w:rPr>
          <w:rFonts w:ascii="Times New Roman" w:hAnsi="Times New Roman" w:cs="Times New Roman"/>
          <w:b/>
          <w:sz w:val="24"/>
          <w:szCs w:val="24"/>
          <w:lang w:val="kk-KZ" w:eastAsia="en-US"/>
        </w:rPr>
      </w:pPr>
    </w:p>
    <w:p w:rsidR="00B070AE" w:rsidRDefault="00B070AE" w:rsidP="00D207B3">
      <w:pPr>
        <w:spacing w:after="0" w:line="240" w:lineRule="auto"/>
        <w:contextualSpacing/>
        <w:jc w:val="center"/>
        <w:rPr>
          <w:rFonts w:ascii="Times New Roman" w:hAnsi="Times New Roman" w:cs="Times New Roman"/>
          <w:b/>
          <w:sz w:val="24"/>
          <w:szCs w:val="24"/>
          <w:lang w:val="kk-KZ" w:eastAsia="en-US"/>
        </w:rPr>
      </w:pPr>
    </w:p>
    <w:p w:rsidR="004E055A" w:rsidRDefault="004E055A" w:rsidP="00D207B3">
      <w:pPr>
        <w:spacing w:after="0" w:line="240" w:lineRule="auto"/>
        <w:contextualSpacing/>
        <w:jc w:val="center"/>
        <w:rPr>
          <w:rFonts w:ascii="Times New Roman" w:hAnsi="Times New Roman" w:cs="Times New Roman"/>
          <w:b/>
          <w:sz w:val="24"/>
          <w:szCs w:val="24"/>
          <w:lang w:val="kk-KZ" w:eastAsia="en-US"/>
        </w:rPr>
      </w:pPr>
    </w:p>
    <w:p w:rsidR="004E055A" w:rsidRDefault="004E055A" w:rsidP="00D207B3">
      <w:pPr>
        <w:spacing w:after="0" w:line="240" w:lineRule="auto"/>
        <w:contextualSpacing/>
        <w:jc w:val="center"/>
        <w:rPr>
          <w:rFonts w:ascii="Times New Roman" w:hAnsi="Times New Roman" w:cs="Times New Roman"/>
          <w:b/>
          <w:sz w:val="24"/>
          <w:szCs w:val="24"/>
          <w:lang w:val="kk-KZ" w:eastAsia="en-US"/>
        </w:rPr>
      </w:pPr>
    </w:p>
    <w:p w:rsidR="00EB5176" w:rsidRDefault="00EB5176" w:rsidP="00D207B3">
      <w:pPr>
        <w:spacing w:after="0" w:line="240" w:lineRule="auto"/>
        <w:contextualSpacing/>
        <w:jc w:val="center"/>
        <w:rPr>
          <w:rFonts w:ascii="Times New Roman" w:hAnsi="Times New Roman" w:cs="Times New Roman"/>
          <w:b/>
          <w:sz w:val="24"/>
          <w:szCs w:val="24"/>
          <w:lang w:val="kk-KZ" w:eastAsia="en-US"/>
        </w:rPr>
      </w:pPr>
      <w:r>
        <w:rPr>
          <w:rFonts w:ascii="Times New Roman" w:hAnsi="Times New Roman" w:cs="Times New Roman"/>
          <w:sz w:val="24"/>
          <w:szCs w:val="24"/>
          <w:lang w:val="kk-KZ"/>
        </w:rPr>
        <w:t xml:space="preserve">Курс   </w:t>
      </w:r>
      <w:r w:rsidR="00577EAE">
        <w:rPr>
          <w:rFonts w:ascii="Times New Roman" w:hAnsi="Times New Roman" w:cs="Times New Roman"/>
          <w:b/>
          <w:sz w:val="24"/>
          <w:szCs w:val="24"/>
          <w:lang w:val="kk-KZ"/>
        </w:rPr>
        <w:t>1</w:t>
      </w:r>
    </w:p>
    <w:p w:rsidR="00EB5176" w:rsidRDefault="00EB5176" w:rsidP="00D207B3">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Семестр </w:t>
      </w:r>
      <w:r w:rsidR="006D79C9">
        <w:rPr>
          <w:rFonts w:ascii="Times New Roman" w:hAnsi="Times New Roman" w:cs="Times New Roman"/>
          <w:b/>
          <w:sz w:val="24"/>
          <w:szCs w:val="24"/>
          <w:lang w:val="kk-KZ"/>
        </w:rPr>
        <w:t>көктемгі</w:t>
      </w:r>
    </w:p>
    <w:p w:rsidR="00EB5176" w:rsidRDefault="00EB5176" w:rsidP="00D207B3">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Кредит саны</w:t>
      </w:r>
      <w:r w:rsidR="00D207B3">
        <w:rPr>
          <w:rFonts w:ascii="Times New Roman" w:hAnsi="Times New Roman" w:cs="Times New Roman"/>
          <w:sz w:val="24"/>
          <w:szCs w:val="24"/>
          <w:lang w:val="kk-KZ"/>
        </w:rPr>
        <w:t xml:space="preserve">  </w:t>
      </w:r>
      <w:r w:rsidRPr="00D207B3">
        <w:rPr>
          <w:rFonts w:ascii="Times New Roman" w:hAnsi="Times New Roman" w:cs="Times New Roman"/>
          <w:b/>
          <w:sz w:val="24"/>
          <w:szCs w:val="24"/>
          <w:lang w:val="kk-KZ"/>
        </w:rPr>
        <w:t>2</w:t>
      </w:r>
    </w:p>
    <w:p w:rsidR="00EB5176" w:rsidRDefault="00EB5176" w:rsidP="00D207B3">
      <w:pPr>
        <w:spacing w:after="0" w:line="240" w:lineRule="auto"/>
        <w:ind w:firstLine="720"/>
        <w:contextualSpacing/>
        <w:jc w:val="center"/>
        <w:rPr>
          <w:rFonts w:ascii="Times New Roman" w:hAnsi="Times New Roman" w:cs="Times New Roman"/>
          <w:sz w:val="24"/>
          <w:szCs w:val="24"/>
          <w:lang w:val="kk-KZ"/>
        </w:rPr>
      </w:pPr>
    </w:p>
    <w:p w:rsidR="00EB5176" w:rsidRDefault="00EB5176" w:rsidP="00D207B3">
      <w:pPr>
        <w:spacing w:after="0" w:line="240" w:lineRule="auto"/>
        <w:ind w:firstLine="720"/>
        <w:contextualSpacing/>
        <w:jc w:val="center"/>
        <w:rPr>
          <w:rFonts w:ascii="Times New Roman" w:hAnsi="Times New Roman" w:cs="Times New Roman"/>
          <w:sz w:val="24"/>
          <w:szCs w:val="24"/>
          <w:lang w:val="kk-KZ"/>
        </w:rPr>
      </w:pPr>
    </w:p>
    <w:p w:rsidR="00EB5176" w:rsidRDefault="00EB5176" w:rsidP="00D207B3">
      <w:pPr>
        <w:spacing w:after="0" w:line="240" w:lineRule="auto"/>
        <w:ind w:firstLine="720"/>
        <w:contextualSpacing/>
        <w:jc w:val="center"/>
        <w:rPr>
          <w:rFonts w:ascii="Times New Roman" w:hAnsi="Times New Roman" w:cs="Times New Roman"/>
          <w:sz w:val="24"/>
          <w:szCs w:val="24"/>
          <w:lang w:val="kk-KZ"/>
        </w:rPr>
      </w:pPr>
    </w:p>
    <w:p w:rsidR="00EB5176" w:rsidRDefault="00F5505D" w:rsidP="00EB5176">
      <w:pPr>
        <w:pStyle w:val="a5"/>
        <w:spacing w:after="0"/>
        <w:ind w:left="0"/>
        <w:jc w:val="center"/>
        <w:rPr>
          <w:b/>
          <w:bCs/>
          <w:sz w:val="24"/>
          <w:szCs w:val="24"/>
          <w:lang w:val="kk-KZ"/>
        </w:rPr>
      </w:pPr>
      <w:r>
        <w:rPr>
          <w:b/>
          <w:bCs/>
          <w:sz w:val="24"/>
          <w:szCs w:val="24"/>
          <w:lang w:val="kk-KZ"/>
        </w:rPr>
        <w:t>А</w:t>
      </w:r>
      <w:r w:rsidR="00EB5176">
        <w:rPr>
          <w:b/>
          <w:bCs/>
          <w:sz w:val="24"/>
          <w:szCs w:val="24"/>
          <w:lang w:val="kk-KZ"/>
        </w:rPr>
        <w:t>лматы  20</w:t>
      </w:r>
      <w:r w:rsidR="002F57FF">
        <w:rPr>
          <w:b/>
          <w:bCs/>
          <w:sz w:val="24"/>
          <w:szCs w:val="24"/>
          <w:lang w:val="kk-KZ"/>
        </w:rPr>
        <w:t>2</w:t>
      </w:r>
      <w:r w:rsidR="006D79C9">
        <w:rPr>
          <w:b/>
          <w:bCs/>
          <w:sz w:val="24"/>
          <w:szCs w:val="24"/>
          <w:lang w:val="kk-KZ"/>
        </w:rPr>
        <w:t>3</w:t>
      </w:r>
      <w:r w:rsidR="00EB5176">
        <w:rPr>
          <w:b/>
          <w:bCs/>
          <w:sz w:val="24"/>
          <w:szCs w:val="24"/>
          <w:lang w:val="kk-KZ"/>
        </w:rPr>
        <w:t xml:space="preserve"> ж.</w:t>
      </w:r>
    </w:p>
    <w:p w:rsidR="00D207B3" w:rsidRPr="00146149" w:rsidRDefault="00EB5176" w:rsidP="006D79C9">
      <w:pPr>
        <w:jc w:val="center"/>
        <w:rPr>
          <w:rFonts w:ascii="Times New Roman" w:hAnsi="Times New Roman" w:cs="Times New Roman"/>
          <w:b/>
          <w:i/>
          <w:sz w:val="24"/>
          <w:szCs w:val="24"/>
          <w:lang w:val="kk-KZ"/>
        </w:rPr>
      </w:pPr>
      <w:r w:rsidRPr="00146149">
        <w:rPr>
          <w:rFonts w:ascii="Times New Roman" w:hAnsi="Times New Roman" w:cs="Times New Roman"/>
          <w:sz w:val="24"/>
          <w:szCs w:val="24"/>
          <w:lang w:val="kk-KZ"/>
        </w:rPr>
        <w:lastRenderedPageBreak/>
        <w:t>ПОӘК</w:t>
      </w:r>
      <w:r w:rsidR="006726D0" w:rsidRPr="00146149">
        <w:rPr>
          <w:rFonts w:ascii="Times New Roman" w:hAnsi="Times New Roman" w:cs="Times New Roman"/>
          <w:sz w:val="24"/>
          <w:szCs w:val="24"/>
          <w:lang w:val="kk-KZ"/>
        </w:rPr>
        <w:t xml:space="preserve"> </w:t>
      </w:r>
      <w:r w:rsidR="006D79C9" w:rsidRPr="00146149">
        <w:rPr>
          <w:rFonts w:ascii="Times New Roman" w:hAnsi="Times New Roman" w:cs="Times New Roman"/>
          <w:sz w:val="24"/>
          <w:szCs w:val="24"/>
          <w:lang w:val="kk-KZ"/>
        </w:rPr>
        <w:t xml:space="preserve">6B02301 «Шетел филологиясы» (шығыс тілдері), 6B02302 «Аударма ісі» (шығыс тілдері), 6B02304 «Аударма ісі» (батыс тілдері), 6B02305 «Қазақ филологиясы»,  6B02306 «Әдебиеттану»,  6B02313 «Қолданбалы қазақ тілі», 6B03104 «Халықаралық қатынастар»  6B04104 «Әлемдік экономика», 6B04201 «Халықаралық құқық», </w:t>
      </w:r>
      <w:r w:rsidR="00146149" w:rsidRPr="00146149">
        <w:rPr>
          <w:rFonts w:ascii="Times New Roman" w:hAnsi="Times New Roman" w:cs="Times New Roman"/>
          <w:sz w:val="24"/>
          <w:szCs w:val="24"/>
          <w:lang w:val="kk-KZ"/>
        </w:rPr>
        <w:t>6B04201 «Халықаралық құқық», 6B02311 «Халықаралық қатынастар және құқықтық саласындағы  аударма», 6B11301 «Логистика»</w:t>
      </w:r>
      <w:r w:rsidRPr="00146149">
        <w:rPr>
          <w:rFonts w:ascii="Times New Roman" w:hAnsi="Times New Roman" w:cs="Times New Roman"/>
          <w:sz w:val="24"/>
          <w:szCs w:val="24"/>
          <w:lang w:val="kk-KZ"/>
        </w:rPr>
        <w:t xml:space="preserve"> </w:t>
      </w:r>
      <w:r w:rsidR="004E055A" w:rsidRPr="00146149">
        <w:rPr>
          <w:rFonts w:ascii="Times New Roman" w:hAnsi="Times New Roman" w:cs="Times New Roman"/>
          <w:sz w:val="24"/>
          <w:szCs w:val="24"/>
          <w:lang w:val="kk-KZ"/>
        </w:rPr>
        <w:t>«білім беру бағдарламалары</w:t>
      </w:r>
      <w:r w:rsidR="006726D0" w:rsidRPr="00146149">
        <w:rPr>
          <w:rFonts w:ascii="Times New Roman" w:hAnsi="Times New Roman" w:cs="Times New Roman"/>
          <w:sz w:val="24"/>
          <w:szCs w:val="24"/>
          <w:lang w:val="kk-KZ"/>
        </w:rPr>
        <w:t xml:space="preserve"> б</w:t>
      </w:r>
      <w:r w:rsidR="004E055A" w:rsidRPr="00146149">
        <w:rPr>
          <w:rFonts w:ascii="Times New Roman" w:hAnsi="Times New Roman" w:cs="Times New Roman"/>
          <w:sz w:val="24"/>
          <w:szCs w:val="24"/>
          <w:lang w:val="kk-KZ"/>
        </w:rPr>
        <w:t xml:space="preserve">ойынша </w:t>
      </w:r>
      <w:r w:rsidRPr="00146149">
        <w:rPr>
          <w:rFonts w:ascii="Times New Roman" w:hAnsi="Times New Roman" w:cs="Times New Roman"/>
          <w:sz w:val="24"/>
          <w:szCs w:val="24"/>
          <w:lang w:val="kk-KZ"/>
        </w:rPr>
        <w:t xml:space="preserve">дайындаған  жалпы және  қолданбалы  психология кафедрасының </w:t>
      </w:r>
      <w:r w:rsidR="00D207B3" w:rsidRPr="00146149">
        <w:rPr>
          <w:rFonts w:ascii="Times New Roman" w:hAnsi="Times New Roman" w:cs="Times New Roman"/>
          <w:sz w:val="24"/>
          <w:szCs w:val="24"/>
          <w:lang w:val="kk-KZ"/>
        </w:rPr>
        <w:t>аға оқытушысы</w:t>
      </w:r>
      <w:r w:rsidRPr="00146149">
        <w:rPr>
          <w:rFonts w:ascii="Times New Roman" w:hAnsi="Times New Roman" w:cs="Times New Roman"/>
          <w:sz w:val="24"/>
          <w:szCs w:val="24"/>
          <w:lang w:val="kk-KZ"/>
        </w:rPr>
        <w:t xml:space="preserve"> </w:t>
      </w:r>
      <w:r w:rsidR="00671510" w:rsidRPr="00146149">
        <w:rPr>
          <w:rFonts w:ascii="Times New Roman" w:hAnsi="Times New Roman" w:cs="Times New Roman"/>
          <w:sz w:val="24"/>
          <w:szCs w:val="24"/>
          <w:lang w:val="kk-KZ"/>
        </w:rPr>
        <w:t>Борбасова Г.Н</w:t>
      </w:r>
      <w:r w:rsidR="00D207B3" w:rsidRPr="00146149">
        <w:rPr>
          <w:rFonts w:ascii="Times New Roman" w:hAnsi="Times New Roman" w:cs="Times New Roman"/>
          <w:sz w:val="24"/>
          <w:szCs w:val="24"/>
          <w:lang w:val="kk-KZ"/>
        </w:rPr>
        <w:t>.</w:t>
      </w:r>
      <w:r w:rsidRPr="00146149">
        <w:rPr>
          <w:rFonts w:ascii="Times New Roman" w:hAnsi="Times New Roman" w:cs="Times New Roman"/>
          <w:sz w:val="24"/>
          <w:szCs w:val="24"/>
          <w:lang w:val="kk-KZ"/>
        </w:rPr>
        <w:t xml:space="preserve">  </w:t>
      </w:r>
    </w:p>
    <w:p w:rsidR="00671510" w:rsidRDefault="00671510" w:rsidP="00EB5176">
      <w:pPr>
        <w:pStyle w:val="a5"/>
        <w:spacing w:after="0"/>
        <w:ind w:firstLine="402"/>
        <w:rPr>
          <w:lang w:val="kk-KZ"/>
        </w:rPr>
      </w:pPr>
    </w:p>
    <w:p w:rsidR="00671510" w:rsidRDefault="00671510" w:rsidP="00EB5176">
      <w:pPr>
        <w:pStyle w:val="a5"/>
        <w:spacing w:after="0"/>
        <w:ind w:firstLine="402"/>
        <w:rPr>
          <w:sz w:val="24"/>
          <w:szCs w:val="24"/>
          <w:lang w:val="kk-KZ"/>
        </w:rPr>
      </w:pPr>
      <w:bookmarkStart w:id="0" w:name="_GoBack"/>
      <w:bookmarkEnd w:id="0"/>
    </w:p>
    <w:p w:rsidR="00EB5176" w:rsidRDefault="00EB5176" w:rsidP="00D207B3">
      <w:pPr>
        <w:pStyle w:val="a5"/>
        <w:spacing w:after="0"/>
        <w:jc w:val="both"/>
        <w:rPr>
          <w:sz w:val="24"/>
          <w:szCs w:val="24"/>
          <w:lang w:val="kk-KZ"/>
        </w:rPr>
      </w:pPr>
      <w:r>
        <w:rPr>
          <w:sz w:val="24"/>
          <w:szCs w:val="24"/>
          <w:lang w:val="kk-KZ"/>
        </w:rPr>
        <w:t xml:space="preserve">Жалпы және қолданбалы психология кафедрасының мәжілісінде қаралып ұсынылды. </w:t>
      </w:r>
    </w:p>
    <w:p w:rsidR="00EB5176" w:rsidRDefault="00EB5176" w:rsidP="00EB5176">
      <w:pPr>
        <w:spacing w:after="0" w:line="240" w:lineRule="auto"/>
        <w:ind w:firstLine="720"/>
        <w:rPr>
          <w:rFonts w:ascii="Times New Roman" w:hAnsi="Times New Roman" w:cs="Times New Roman"/>
          <w:sz w:val="24"/>
          <w:szCs w:val="24"/>
          <w:lang w:val="kk-KZ"/>
        </w:rPr>
      </w:pPr>
    </w:p>
    <w:p w:rsidR="00EB5176" w:rsidRDefault="00EB5176" w:rsidP="00EB5176">
      <w:pPr>
        <w:spacing w:after="0" w:line="240" w:lineRule="auto"/>
        <w:ind w:firstLine="720"/>
        <w:rPr>
          <w:rFonts w:ascii="Times New Roman" w:hAnsi="Times New Roman" w:cs="Times New Roman"/>
          <w:sz w:val="24"/>
          <w:szCs w:val="24"/>
          <w:lang w:val="kk-KZ"/>
        </w:rPr>
      </w:pPr>
      <w:r>
        <w:rPr>
          <w:rFonts w:ascii="Times New Roman" w:hAnsi="Times New Roman" w:cs="Times New Roman"/>
          <w:sz w:val="24"/>
          <w:szCs w:val="24"/>
          <w:lang w:val="kk-KZ"/>
        </w:rPr>
        <w:t xml:space="preserve">«        »   </w:t>
      </w:r>
      <w:r>
        <w:rPr>
          <w:rFonts w:ascii="Times New Roman" w:hAnsi="Times New Roman" w:cs="Times New Roman"/>
          <w:sz w:val="24"/>
          <w:szCs w:val="24"/>
          <w:u w:val="single"/>
          <w:lang w:val="kk-KZ"/>
        </w:rPr>
        <w:t xml:space="preserve">         </w:t>
      </w:r>
      <w:r>
        <w:rPr>
          <w:rFonts w:ascii="Times New Roman" w:hAnsi="Times New Roman" w:cs="Times New Roman"/>
          <w:sz w:val="24"/>
          <w:szCs w:val="24"/>
          <w:lang w:val="kk-KZ"/>
        </w:rPr>
        <w:t xml:space="preserve">   20</w:t>
      </w:r>
      <w:r w:rsidR="00317E7F">
        <w:rPr>
          <w:rFonts w:ascii="Times New Roman" w:hAnsi="Times New Roman" w:cs="Times New Roman"/>
          <w:sz w:val="24"/>
          <w:szCs w:val="24"/>
          <w:lang w:val="kk-KZ"/>
        </w:rPr>
        <w:t>2</w:t>
      </w:r>
      <w:r w:rsidR="006D79C9">
        <w:rPr>
          <w:rFonts w:ascii="Times New Roman" w:hAnsi="Times New Roman" w:cs="Times New Roman"/>
          <w:sz w:val="24"/>
          <w:szCs w:val="24"/>
          <w:lang w:val="kk-KZ"/>
        </w:rPr>
        <w:t>3</w:t>
      </w:r>
      <w:r>
        <w:rPr>
          <w:rFonts w:ascii="Times New Roman" w:hAnsi="Times New Roman" w:cs="Times New Roman"/>
          <w:sz w:val="24"/>
          <w:szCs w:val="24"/>
          <w:lang w:val="kk-KZ"/>
        </w:rPr>
        <w:t xml:space="preserve"> ж., хаттама №   </w:t>
      </w:r>
    </w:p>
    <w:p w:rsidR="00EB5176" w:rsidRDefault="00EB5176" w:rsidP="00EB5176">
      <w:pPr>
        <w:spacing w:after="0" w:line="240" w:lineRule="auto"/>
        <w:ind w:firstLine="720"/>
        <w:rPr>
          <w:rFonts w:ascii="Times New Roman" w:hAnsi="Times New Roman" w:cs="Times New Roman"/>
          <w:sz w:val="24"/>
          <w:szCs w:val="24"/>
          <w:lang w:val="kk-KZ"/>
        </w:rPr>
      </w:pPr>
    </w:p>
    <w:p w:rsidR="00EB5176" w:rsidRDefault="00EB5176" w:rsidP="00EB5176">
      <w:pPr>
        <w:spacing w:after="0" w:line="240" w:lineRule="auto"/>
        <w:ind w:firstLine="720"/>
        <w:rPr>
          <w:rFonts w:ascii="Times New Roman" w:hAnsi="Times New Roman" w:cs="Times New Roman"/>
          <w:sz w:val="24"/>
          <w:szCs w:val="24"/>
          <w:lang w:val="kk-KZ"/>
        </w:rPr>
      </w:pPr>
    </w:p>
    <w:p w:rsidR="00EB5176" w:rsidRDefault="00EB5176" w:rsidP="00EB5176">
      <w:pPr>
        <w:spacing w:after="0" w:line="240" w:lineRule="auto"/>
        <w:ind w:firstLine="720"/>
        <w:rPr>
          <w:rFonts w:ascii="Times New Roman" w:hAnsi="Times New Roman" w:cs="Times New Roman"/>
          <w:sz w:val="24"/>
          <w:szCs w:val="24"/>
          <w:lang w:val="kk-KZ"/>
        </w:rPr>
      </w:pPr>
      <w:r>
        <w:rPr>
          <w:rFonts w:ascii="Times New Roman" w:hAnsi="Times New Roman" w:cs="Times New Roman"/>
          <w:sz w:val="24"/>
          <w:szCs w:val="24"/>
          <w:lang w:val="kk-KZ"/>
        </w:rPr>
        <w:t>Кафедра меңгеру</w:t>
      </w:r>
      <w:r w:rsidR="00F5505D">
        <w:rPr>
          <w:rFonts w:ascii="Times New Roman" w:hAnsi="Times New Roman" w:cs="Times New Roman"/>
          <w:sz w:val="24"/>
          <w:szCs w:val="24"/>
          <w:lang w:val="kk-KZ"/>
        </w:rPr>
        <w:t>шісі _________________ Мынбаева А.К</w:t>
      </w:r>
      <w:r>
        <w:rPr>
          <w:rFonts w:ascii="Times New Roman" w:hAnsi="Times New Roman" w:cs="Times New Roman"/>
          <w:sz w:val="24"/>
          <w:szCs w:val="24"/>
          <w:lang w:val="kk-KZ"/>
        </w:rPr>
        <w:t>.</w:t>
      </w:r>
    </w:p>
    <w:p w:rsidR="00EB5176" w:rsidRDefault="00EB5176" w:rsidP="00EB5176">
      <w:pPr>
        <w:spacing w:after="0" w:line="240" w:lineRule="auto"/>
        <w:ind w:firstLine="720"/>
        <w:rPr>
          <w:rFonts w:ascii="Times New Roman" w:hAnsi="Times New Roman" w:cs="Times New Roman"/>
          <w:sz w:val="24"/>
          <w:szCs w:val="24"/>
          <w:lang w:val="kk-KZ"/>
        </w:rPr>
      </w:pPr>
    </w:p>
    <w:p w:rsidR="00EB5176" w:rsidRDefault="00EB5176" w:rsidP="00EB5176">
      <w:pPr>
        <w:pStyle w:val="3"/>
        <w:spacing w:after="0"/>
        <w:rPr>
          <w:rFonts w:ascii="Times New Roman" w:hAnsi="Times New Roman" w:cs="Times New Roman"/>
          <w:sz w:val="24"/>
          <w:szCs w:val="24"/>
          <w:lang w:val="kk-KZ"/>
        </w:rPr>
      </w:pPr>
    </w:p>
    <w:p w:rsidR="00EB5176" w:rsidRDefault="00EB5176" w:rsidP="00EB5176">
      <w:pPr>
        <w:pStyle w:val="3"/>
        <w:spacing w:after="0"/>
        <w:rPr>
          <w:rFonts w:ascii="Times New Roman" w:hAnsi="Times New Roman" w:cs="Times New Roman"/>
          <w:sz w:val="24"/>
          <w:szCs w:val="24"/>
          <w:lang w:val="kk-KZ"/>
        </w:rPr>
      </w:pPr>
    </w:p>
    <w:p w:rsidR="00EB5176" w:rsidRDefault="00EB5176" w:rsidP="00EB5176">
      <w:pPr>
        <w:spacing w:after="0" w:line="240" w:lineRule="auto"/>
        <w:rPr>
          <w:rFonts w:ascii="Times New Roman" w:hAnsi="Times New Roman" w:cs="Times New Roman"/>
          <w:sz w:val="24"/>
          <w:szCs w:val="24"/>
          <w:lang w:val="kk-KZ" w:eastAsia="ko-KR"/>
        </w:rPr>
      </w:pPr>
    </w:p>
    <w:p w:rsidR="00EB5176" w:rsidRDefault="00EB5176" w:rsidP="00EB5176">
      <w:pPr>
        <w:spacing w:after="0" w:line="240" w:lineRule="auto"/>
        <w:rPr>
          <w:rFonts w:ascii="Times New Roman" w:hAnsi="Times New Roman" w:cs="Times New Roman"/>
          <w:sz w:val="24"/>
          <w:szCs w:val="24"/>
          <w:lang w:val="kk-KZ" w:eastAsia="ko-KR"/>
        </w:rPr>
      </w:pPr>
    </w:p>
    <w:p w:rsidR="00EB5176" w:rsidRDefault="00EB5176" w:rsidP="00EB5176">
      <w:pPr>
        <w:spacing w:after="0" w:line="240" w:lineRule="auto"/>
        <w:rPr>
          <w:rFonts w:ascii="Times New Roman" w:hAnsi="Times New Roman" w:cs="Times New Roman"/>
          <w:sz w:val="24"/>
          <w:szCs w:val="24"/>
          <w:lang w:val="kk-KZ" w:eastAsia="ko-KR"/>
        </w:rPr>
      </w:pPr>
    </w:p>
    <w:p w:rsidR="00EB5176" w:rsidRDefault="00EB5176" w:rsidP="00EB5176">
      <w:pPr>
        <w:spacing w:after="0" w:line="240" w:lineRule="auto"/>
        <w:rPr>
          <w:rFonts w:ascii="Times New Roman" w:hAnsi="Times New Roman" w:cs="Times New Roman"/>
          <w:sz w:val="24"/>
          <w:szCs w:val="24"/>
          <w:lang w:val="kk-KZ" w:eastAsia="ko-KR"/>
        </w:rPr>
      </w:pPr>
    </w:p>
    <w:p w:rsidR="00EB5176" w:rsidRDefault="00EB5176" w:rsidP="00EB5176">
      <w:pPr>
        <w:spacing w:after="0" w:line="240" w:lineRule="auto"/>
        <w:rPr>
          <w:rFonts w:ascii="Times New Roman" w:hAnsi="Times New Roman" w:cs="Times New Roman"/>
          <w:sz w:val="24"/>
          <w:szCs w:val="24"/>
          <w:lang w:val="kk-KZ" w:eastAsia="ko-KR"/>
        </w:rPr>
      </w:pPr>
    </w:p>
    <w:p w:rsidR="00EB5176" w:rsidRDefault="00EB5176" w:rsidP="00EB5176">
      <w:pPr>
        <w:ind w:firstLine="402"/>
        <w:jc w:val="both"/>
        <w:rPr>
          <w:sz w:val="24"/>
          <w:szCs w:val="24"/>
          <w:lang w:val="kk-KZ"/>
        </w:rPr>
      </w:pPr>
    </w:p>
    <w:p w:rsidR="00EB5176" w:rsidRDefault="00EB5176" w:rsidP="00EB5176">
      <w:pPr>
        <w:ind w:firstLine="402"/>
        <w:jc w:val="both"/>
        <w:rPr>
          <w:sz w:val="24"/>
          <w:szCs w:val="24"/>
          <w:lang w:val="kk-KZ"/>
        </w:rPr>
      </w:pPr>
    </w:p>
    <w:p w:rsidR="00EB5176" w:rsidRDefault="00EB5176" w:rsidP="00EB5176">
      <w:pPr>
        <w:rPr>
          <w:sz w:val="24"/>
          <w:szCs w:val="24"/>
          <w:lang w:val="kk-KZ"/>
        </w:rPr>
      </w:pPr>
    </w:p>
    <w:p w:rsidR="00EB5176" w:rsidRDefault="00EB5176" w:rsidP="00EB5176">
      <w:pPr>
        <w:rPr>
          <w:sz w:val="24"/>
          <w:szCs w:val="24"/>
          <w:lang w:val="kk-KZ"/>
        </w:rPr>
      </w:pPr>
    </w:p>
    <w:p w:rsidR="00EB5176" w:rsidRDefault="00EB5176" w:rsidP="00EB5176">
      <w:pPr>
        <w:rPr>
          <w:sz w:val="24"/>
          <w:szCs w:val="24"/>
          <w:lang w:val="kk-KZ"/>
        </w:rPr>
      </w:pPr>
    </w:p>
    <w:p w:rsidR="00EB5176" w:rsidRDefault="00EB5176" w:rsidP="00EB5176">
      <w:pPr>
        <w:rPr>
          <w:sz w:val="24"/>
          <w:szCs w:val="24"/>
          <w:lang w:val="kk-KZ"/>
        </w:rPr>
      </w:pPr>
    </w:p>
    <w:p w:rsidR="00EB5176" w:rsidRDefault="00EB5176" w:rsidP="00EB5176">
      <w:pPr>
        <w:pStyle w:val="3"/>
        <w:ind w:firstLine="402"/>
        <w:rPr>
          <w:rFonts w:ascii="Times New Roman" w:hAnsi="Times New Roman"/>
          <w:sz w:val="24"/>
          <w:szCs w:val="24"/>
          <w:lang w:val="kk-KZ"/>
        </w:rPr>
      </w:pPr>
    </w:p>
    <w:p w:rsidR="00EB5176" w:rsidRDefault="00EB5176" w:rsidP="00EB5176">
      <w:pPr>
        <w:rPr>
          <w:sz w:val="24"/>
          <w:szCs w:val="24"/>
          <w:lang w:val="kk-KZ" w:eastAsia="ko-KR"/>
        </w:rPr>
      </w:pPr>
    </w:p>
    <w:p w:rsidR="00EB5176" w:rsidRDefault="00EB5176" w:rsidP="00EB5176">
      <w:pPr>
        <w:spacing w:after="0" w:line="240" w:lineRule="auto"/>
        <w:rPr>
          <w:sz w:val="24"/>
          <w:szCs w:val="24"/>
          <w:lang w:val="kk-KZ" w:eastAsia="ko-KR"/>
        </w:rPr>
      </w:pPr>
    </w:p>
    <w:p w:rsidR="00F71236" w:rsidRDefault="00F71236" w:rsidP="00EB5176">
      <w:pPr>
        <w:spacing w:after="0" w:line="240" w:lineRule="auto"/>
        <w:rPr>
          <w:sz w:val="24"/>
          <w:szCs w:val="24"/>
          <w:lang w:val="kk-KZ" w:eastAsia="ko-KR"/>
        </w:rPr>
      </w:pPr>
    </w:p>
    <w:p w:rsidR="00F71236" w:rsidRDefault="00F71236" w:rsidP="00EB5176">
      <w:pPr>
        <w:spacing w:after="0" w:line="240" w:lineRule="auto"/>
        <w:rPr>
          <w:sz w:val="24"/>
          <w:szCs w:val="24"/>
          <w:lang w:val="kk-KZ" w:eastAsia="ko-KR"/>
        </w:rPr>
      </w:pPr>
    </w:p>
    <w:p w:rsidR="00F71236" w:rsidRDefault="00F71236" w:rsidP="00EB5176">
      <w:pPr>
        <w:spacing w:after="0" w:line="240" w:lineRule="auto"/>
        <w:rPr>
          <w:sz w:val="24"/>
          <w:szCs w:val="24"/>
          <w:lang w:val="kk-KZ" w:eastAsia="ko-KR"/>
        </w:rPr>
      </w:pPr>
    </w:p>
    <w:p w:rsidR="00F71236" w:rsidRDefault="00F71236" w:rsidP="00EB5176">
      <w:pPr>
        <w:spacing w:after="0" w:line="240" w:lineRule="auto"/>
        <w:rPr>
          <w:sz w:val="24"/>
          <w:szCs w:val="24"/>
          <w:lang w:val="kk-KZ" w:eastAsia="ko-KR"/>
        </w:rPr>
      </w:pPr>
    </w:p>
    <w:p w:rsidR="00F71236" w:rsidRDefault="00F71236" w:rsidP="00EB5176">
      <w:pPr>
        <w:spacing w:after="0" w:line="240" w:lineRule="auto"/>
        <w:rPr>
          <w:sz w:val="24"/>
          <w:szCs w:val="24"/>
          <w:lang w:val="kk-KZ" w:eastAsia="ko-KR"/>
        </w:rPr>
      </w:pPr>
    </w:p>
    <w:p w:rsidR="00F71236" w:rsidRDefault="00F71236" w:rsidP="00EB5176">
      <w:pPr>
        <w:spacing w:after="0" w:line="240" w:lineRule="auto"/>
        <w:rPr>
          <w:sz w:val="24"/>
          <w:szCs w:val="24"/>
          <w:lang w:val="kk-KZ" w:eastAsia="ko-KR"/>
        </w:rPr>
      </w:pPr>
    </w:p>
    <w:p w:rsidR="00F71236" w:rsidRDefault="00F71236" w:rsidP="00EB5176">
      <w:pPr>
        <w:spacing w:after="0" w:line="240" w:lineRule="auto"/>
        <w:rPr>
          <w:sz w:val="24"/>
          <w:szCs w:val="24"/>
          <w:lang w:val="kk-KZ" w:eastAsia="ko-KR"/>
        </w:rPr>
      </w:pPr>
    </w:p>
    <w:p w:rsidR="00F71236" w:rsidRDefault="00F71236" w:rsidP="00EB5176">
      <w:pPr>
        <w:spacing w:after="0" w:line="240" w:lineRule="auto"/>
        <w:rPr>
          <w:sz w:val="24"/>
          <w:szCs w:val="24"/>
          <w:lang w:val="kk-KZ" w:eastAsia="ko-KR"/>
        </w:rPr>
      </w:pPr>
    </w:p>
    <w:p w:rsidR="00F71236" w:rsidRDefault="00F71236" w:rsidP="00EB5176">
      <w:pPr>
        <w:spacing w:after="0" w:line="240" w:lineRule="auto"/>
        <w:rPr>
          <w:sz w:val="24"/>
          <w:szCs w:val="24"/>
          <w:lang w:val="kk-KZ" w:eastAsia="ko-KR"/>
        </w:rPr>
      </w:pPr>
    </w:p>
    <w:p w:rsidR="00F71236" w:rsidRDefault="00F71236" w:rsidP="00EB5176">
      <w:pPr>
        <w:spacing w:after="0" w:line="240" w:lineRule="auto"/>
        <w:rPr>
          <w:sz w:val="24"/>
          <w:szCs w:val="24"/>
          <w:lang w:val="kk-KZ" w:eastAsia="ko-KR"/>
        </w:rPr>
      </w:pPr>
    </w:p>
    <w:p w:rsidR="00F71236" w:rsidRDefault="00F71236" w:rsidP="00EB5176">
      <w:pPr>
        <w:spacing w:after="0" w:line="240" w:lineRule="auto"/>
        <w:rPr>
          <w:sz w:val="24"/>
          <w:szCs w:val="24"/>
          <w:lang w:val="kk-KZ" w:eastAsia="ko-KR"/>
        </w:rPr>
      </w:pPr>
    </w:p>
    <w:p w:rsidR="00F71236" w:rsidRDefault="00F71236" w:rsidP="00EB5176">
      <w:pPr>
        <w:spacing w:after="0" w:line="240" w:lineRule="auto"/>
        <w:rPr>
          <w:sz w:val="24"/>
          <w:szCs w:val="24"/>
          <w:lang w:val="kk-KZ" w:eastAsia="ko-KR"/>
        </w:rPr>
      </w:pPr>
    </w:p>
    <w:p w:rsidR="00EB5176" w:rsidRDefault="00EB5176" w:rsidP="00EB5176">
      <w:pPr>
        <w:tabs>
          <w:tab w:val="left" w:pos="3800"/>
          <w:tab w:val="center" w:pos="4819"/>
        </w:tabs>
        <w:spacing w:after="0" w:line="240" w:lineRule="auto"/>
        <w:jc w:val="both"/>
        <w:rPr>
          <w:rFonts w:ascii="Times New Roman" w:hAnsi="Times New Roman" w:cs="Times New Roman"/>
          <w:b/>
          <w:bCs/>
          <w:sz w:val="24"/>
          <w:szCs w:val="24"/>
          <w:lang w:val="kk-KZ"/>
        </w:rPr>
      </w:pPr>
      <w:r>
        <w:rPr>
          <w:rFonts w:ascii="Times New Roman" w:hAnsi="Times New Roman" w:cs="Times New Roman"/>
          <w:sz w:val="24"/>
          <w:szCs w:val="24"/>
          <w:lang w:val="kk-KZ"/>
        </w:rPr>
        <w:tab/>
      </w:r>
      <w:r>
        <w:rPr>
          <w:rFonts w:ascii="Times New Roman" w:hAnsi="Times New Roman" w:cs="Times New Roman"/>
          <w:sz w:val="24"/>
          <w:szCs w:val="24"/>
          <w:lang w:val="kk-KZ"/>
        </w:rPr>
        <w:tab/>
        <w:t xml:space="preserve"> </w:t>
      </w:r>
      <w:r>
        <w:rPr>
          <w:rFonts w:ascii="Times New Roman" w:hAnsi="Times New Roman" w:cs="Times New Roman"/>
          <w:b/>
          <w:bCs/>
          <w:sz w:val="24"/>
          <w:szCs w:val="24"/>
          <w:lang w:val="kk-KZ"/>
        </w:rPr>
        <w:t>АЛҒЫ  С</w:t>
      </w:r>
      <w:r>
        <w:rPr>
          <w:rFonts w:ascii="Times New Roman" w:hAnsi="Times New Roman" w:cs="Times New Roman"/>
          <w:b/>
          <w:bCs/>
          <w:sz w:val="24"/>
          <w:szCs w:val="24"/>
          <w:lang w:val="kk-KZ"/>
        </w:rPr>
        <w:softHyphen/>
        <w:t>ӨЗ</w:t>
      </w:r>
    </w:p>
    <w:p w:rsidR="00D207B3" w:rsidRDefault="00D207B3" w:rsidP="00EB5176">
      <w:pPr>
        <w:tabs>
          <w:tab w:val="left" w:pos="3800"/>
          <w:tab w:val="center" w:pos="4819"/>
        </w:tabs>
        <w:spacing w:after="0" w:line="240" w:lineRule="auto"/>
        <w:jc w:val="both"/>
        <w:rPr>
          <w:rFonts w:ascii="Times New Roman" w:hAnsi="Times New Roman" w:cs="Times New Roman"/>
          <w:b/>
          <w:bCs/>
          <w:sz w:val="24"/>
          <w:szCs w:val="24"/>
          <w:lang w:val="kk-KZ"/>
        </w:rPr>
      </w:pPr>
    </w:p>
    <w:p w:rsidR="00EB5176" w:rsidRDefault="00EB5176" w:rsidP="00D207B3">
      <w:pPr>
        <w:spacing w:after="0" w:line="240" w:lineRule="auto"/>
        <w:ind w:firstLine="540"/>
        <w:jc w:val="both"/>
        <w:rPr>
          <w:rFonts w:ascii="Times New Roman" w:hAnsi="Times New Roman" w:cs="Times New Roman"/>
          <w:sz w:val="24"/>
          <w:szCs w:val="24"/>
          <w:lang w:val="kk-KZ"/>
        </w:rPr>
      </w:pPr>
      <w:r>
        <w:rPr>
          <w:rFonts w:ascii="Times New Roman" w:hAnsi="Times New Roman" w:cs="Times New Roman"/>
          <w:b/>
          <w:bCs/>
          <w:sz w:val="24"/>
          <w:szCs w:val="24"/>
          <w:lang w:val="kk-KZ"/>
        </w:rPr>
        <w:t xml:space="preserve">Курстың қысқаша сипаттамасы.   </w:t>
      </w:r>
      <w:r w:rsidR="00C029ED">
        <w:rPr>
          <w:rFonts w:ascii="Times New Roman" w:hAnsi="Times New Roman" w:cs="Times New Roman"/>
          <w:b/>
          <w:bCs/>
          <w:sz w:val="24"/>
          <w:szCs w:val="24"/>
          <w:lang w:val="kk-KZ"/>
        </w:rPr>
        <w:t xml:space="preserve">Рухани жаңғыру бағдарламасы негізінде  </w:t>
      </w:r>
      <w:r w:rsidR="00C029ED">
        <w:rPr>
          <w:rFonts w:ascii="Times New Roman" w:hAnsi="Times New Roman" w:cs="Times New Roman"/>
          <w:sz w:val="24"/>
          <w:szCs w:val="24"/>
          <w:lang w:val="kk-KZ"/>
        </w:rPr>
        <w:t xml:space="preserve">психология ғылымы </w:t>
      </w:r>
      <w:r>
        <w:rPr>
          <w:rFonts w:ascii="Times New Roman" w:hAnsi="Times New Roman" w:cs="Times New Roman"/>
          <w:sz w:val="24"/>
          <w:szCs w:val="24"/>
          <w:lang w:val="kk-KZ"/>
        </w:rPr>
        <w:t>аясында адами коммуникация ерекшеліктері мен индивидуалды сананы дамытуға</w:t>
      </w:r>
      <w:r w:rsidR="00C029ED">
        <w:rPr>
          <w:rFonts w:ascii="Times New Roman" w:hAnsi="Times New Roman" w:cs="Times New Roman"/>
          <w:sz w:val="24"/>
          <w:szCs w:val="24"/>
          <w:lang w:val="kk-KZ"/>
        </w:rPr>
        <w:t xml:space="preserve"> және қоғамдық сананы модернизациялауға</w:t>
      </w:r>
      <w:r>
        <w:rPr>
          <w:rFonts w:ascii="Times New Roman" w:hAnsi="Times New Roman" w:cs="Times New Roman"/>
          <w:sz w:val="24"/>
          <w:szCs w:val="24"/>
          <w:lang w:val="kk-KZ"/>
        </w:rPr>
        <w:t xml:space="preserve"> бағытталған  тұлғааралық қарым-коммунникацияың анықтаушы рөлінің танымдық негізін қалыптастырады. </w:t>
      </w:r>
    </w:p>
    <w:p w:rsidR="000044C2" w:rsidRDefault="00EB5176" w:rsidP="00D207B3">
      <w:pPr>
        <w:pStyle w:val="a7"/>
        <w:spacing w:before="0" w:beforeAutospacing="0" w:after="0" w:afterAutospacing="0"/>
        <w:ind w:firstLine="540"/>
        <w:jc w:val="both"/>
        <w:rPr>
          <w:sz w:val="20"/>
          <w:szCs w:val="20"/>
          <w:lang w:val="kk-KZ"/>
        </w:rPr>
      </w:pPr>
      <w:r>
        <w:rPr>
          <w:b/>
          <w:bCs/>
          <w:lang w:val="kk-KZ"/>
        </w:rPr>
        <w:t>Курстың мақсаты:</w:t>
      </w:r>
      <w:r w:rsidRPr="00497B84">
        <w:rPr>
          <w:lang w:val="kk-KZ"/>
        </w:rPr>
        <w:t xml:space="preserve"> </w:t>
      </w:r>
      <w:r w:rsidR="000044C2" w:rsidRPr="000044C2">
        <w:rPr>
          <w:lang w:val="kk-KZ"/>
        </w:rPr>
        <w:t>Мінез-құлық моделдерін талдау барысында әлеуме</w:t>
      </w:r>
      <w:r w:rsidR="007A1BB2">
        <w:rPr>
          <w:lang w:val="kk-KZ"/>
        </w:rPr>
        <w:t>ттік интеллект  пен имидж түсі</w:t>
      </w:r>
      <w:r w:rsidR="000044C2" w:rsidRPr="000044C2">
        <w:rPr>
          <w:lang w:val="kk-KZ"/>
        </w:rPr>
        <w:t>ніктерін негіздеуге  бағытталған бағда</w:t>
      </w:r>
      <w:r w:rsidR="00D207B3">
        <w:rPr>
          <w:lang w:val="kk-KZ"/>
        </w:rPr>
        <w:t>рлама құрастыру үшін психодиаг</w:t>
      </w:r>
      <w:r w:rsidR="000044C2" w:rsidRPr="000044C2">
        <w:rPr>
          <w:lang w:val="kk-KZ"/>
        </w:rPr>
        <w:t>ностикалық әдістер мен психотехнологияларды қолдану арқыл</w:t>
      </w:r>
      <w:r w:rsidR="000044C2">
        <w:rPr>
          <w:lang w:val="kk-KZ"/>
        </w:rPr>
        <w:t>ы ұлттық сананы дамыту контекс</w:t>
      </w:r>
      <w:r w:rsidR="000044C2" w:rsidRPr="000044C2">
        <w:rPr>
          <w:lang w:val="kk-KZ"/>
        </w:rPr>
        <w:t>індегі тұлғаның мотивациялық және эмоциялық әлемі, құндылықтар жүйесі туралы теориялық білім негіздерін қалыптастыр</w:t>
      </w:r>
      <w:r w:rsidR="000044C2">
        <w:rPr>
          <w:lang w:val="kk-KZ"/>
        </w:rPr>
        <w:t>у.</w:t>
      </w:r>
    </w:p>
    <w:p w:rsidR="00EB5176" w:rsidRDefault="00EB5176" w:rsidP="00D207B3">
      <w:pPr>
        <w:pStyle w:val="a7"/>
        <w:spacing w:before="0" w:beforeAutospacing="0" w:after="0" w:afterAutospacing="0"/>
        <w:ind w:firstLine="540"/>
        <w:jc w:val="both"/>
        <w:rPr>
          <w:lang w:val="kk-KZ"/>
        </w:rPr>
      </w:pPr>
      <w:r>
        <w:rPr>
          <w:b/>
          <w:bCs/>
          <w:lang w:val="kk-KZ" w:eastAsia="ko-KR"/>
        </w:rPr>
        <w:t>Курстың  міндеттері</w:t>
      </w:r>
      <w:r>
        <w:rPr>
          <w:lang w:val="kk-KZ" w:eastAsia="ko-KR"/>
        </w:rPr>
        <w:t xml:space="preserve">: </w:t>
      </w:r>
      <w:r w:rsidR="00C029ED">
        <w:rPr>
          <w:lang w:val="kk-KZ"/>
        </w:rPr>
        <w:t>студенттерді психологиялық білімдер негізінде</w:t>
      </w:r>
      <w:r w:rsidR="00C029ED" w:rsidRPr="00B6779E">
        <w:rPr>
          <w:lang w:val="kk-KZ"/>
        </w:rPr>
        <w:t xml:space="preserve"> ғылыми </w:t>
      </w:r>
      <w:r w:rsidR="00C029ED">
        <w:rPr>
          <w:lang w:val="kk-KZ"/>
        </w:rPr>
        <w:t>және кәсіби</w:t>
      </w:r>
      <w:r w:rsidR="00C029ED" w:rsidRPr="00B6779E">
        <w:rPr>
          <w:lang w:val="kk-KZ"/>
        </w:rPr>
        <w:t xml:space="preserve"> іс-әрекетке психологиялық дайындау; психологияны зерттеуге және өзіндік танымға мотивация қалыптастыру, қазіргі психологиядағы адам туралы жүйелік </w:t>
      </w:r>
      <w:r w:rsidR="00C029ED">
        <w:rPr>
          <w:lang w:val="kk-KZ"/>
        </w:rPr>
        <w:t>түсіні</w:t>
      </w:r>
      <w:r w:rsidR="00C029ED" w:rsidRPr="00B6779E">
        <w:rPr>
          <w:lang w:val="kk-KZ"/>
        </w:rPr>
        <w:t>к</w:t>
      </w:r>
      <w:r w:rsidR="00C029ED">
        <w:rPr>
          <w:lang w:val="kk-KZ"/>
        </w:rPr>
        <w:t>термен таныстыру;</w:t>
      </w:r>
      <w:r w:rsidR="00C029ED" w:rsidRPr="00244638">
        <w:rPr>
          <w:lang w:val="kk-KZ"/>
        </w:rPr>
        <w:t xml:space="preserve"> психологиялық ақпарат алудың негізгі көздері мен әдістерін игеру;</w:t>
      </w:r>
      <w:r w:rsidR="00C029ED">
        <w:rPr>
          <w:lang w:val="kk-KZ"/>
        </w:rPr>
        <w:t xml:space="preserve"> п</w:t>
      </w:r>
      <w:r w:rsidR="00C029ED" w:rsidRPr="00B6779E">
        <w:rPr>
          <w:lang w:val="kk-KZ"/>
        </w:rPr>
        <w:t>сихологиялық білімдер негізінде сәтті өзара әрекетті дамытатын қажетті  іскерлігін дамыту, тұлағаарлық қ</w:t>
      </w:r>
      <w:r w:rsidR="00C029ED">
        <w:rPr>
          <w:lang w:val="kk-KZ"/>
        </w:rPr>
        <w:t xml:space="preserve">арым-қатынас мәдениетін меңгеру </w:t>
      </w:r>
      <w:r>
        <w:rPr>
          <w:lang w:val="kk-KZ"/>
        </w:rPr>
        <w:t>дағдыларын дамыту.</w:t>
      </w:r>
    </w:p>
    <w:p w:rsidR="00EB5176" w:rsidRDefault="00EB5176" w:rsidP="00D207B3">
      <w:pPr>
        <w:pStyle w:val="a3"/>
        <w:spacing w:after="0"/>
        <w:ind w:firstLine="540"/>
        <w:jc w:val="both"/>
        <w:rPr>
          <w:sz w:val="24"/>
          <w:szCs w:val="24"/>
          <w:lang w:val="kk-KZ"/>
        </w:rPr>
      </w:pPr>
      <w:r>
        <w:rPr>
          <w:b/>
          <w:sz w:val="24"/>
          <w:szCs w:val="24"/>
          <w:lang w:val="kk-KZ"/>
        </w:rPr>
        <w:t>Пререквизиттер:</w:t>
      </w:r>
      <w:r>
        <w:rPr>
          <w:sz w:val="24"/>
          <w:szCs w:val="24"/>
          <w:lang w:val="kk-KZ"/>
        </w:rPr>
        <w:t xml:space="preserve"> </w:t>
      </w:r>
      <w:r w:rsidR="00C029ED">
        <w:rPr>
          <w:sz w:val="24"/>
          <w:szCs w:val="24"/>
          <w:lang w:val="kk-KZ"/>
        </w:rPr>
        <w:t xml:space="preserve">Мамандыққа кіріспе, </w:t>
      </w:r>
      <w:r>
        <w:rPr>
          <w:sz w:val="24"/>
          <w:szCs w:val="24"/>
          <w:lang w:val="kk-KZ"/>
        </w:rPr>
        <w:t>Философия</w:t>
      </w:r>
      <w:r w:rsidR="00C029ED">
        <w:rPr>
          <w:sz w:val="24"/>
          <w:szCs w:val="24"/>
          <w:lang w:val="kk-KZ"/>
        </w:rPr>
        <w:t>, Әлеуметтану</w:t>
      </w:r>
    </w:p>
    <w:p w:rsidR="00C029ED" w:rsidRDefault="00EB5176" w:rsidP="00D207B3">
      <w:pPr>
        <w:pStyle w:val="a3"/>
        <w:spacing w:after="0"/>
        <w:ind w:firstLine="540"/>
        <w:jc w:val="both"/>
        <w:rPr>
          <w:bCs/>
          <w:sz w:val="24"/>
          <w:szCs w:val="24"/>
          <w:lang w:val="kk-KZ"/>
        </w:rPr>
      </w:pPr>
      <w:r>
        <w:rPr>
          <w:b/>
          <w:bCs/>
          <w:sz w:val="24"/>
          <w:szCs w:val="24"/>
          <w:lang w:val="kk-KZ"/>
        </w:rPr>
        <w:t xml:space="preserve">Постреквизиттер: </w:t>
      </w:r>
      <w:r w:rsidR="00C029ED" w:rsidRPr="00C029ED">
        <w:rPr>
          <w:bCs/>
          <w:sz w:val="24"/>
          <w:szCs w:val="24"/>
          <w:lang w:val="kk-KZ"/>
        </w:rPr>
        <w:t xml:space="preserve">Тұлға </w:t>
      </w:r>
      <w:r w:rsidR="00723924">
        <w:rPr>
          <w:sz w:val="24"/>
          <w:szCs w:val="24"/>
          <w:lang w:val="kk-KZ" w:eastAsia="en-US"/>
        </w:rPr>
        <w:t xml:space="preserve"> психологиясы және басқа ғылымдард</w:t>
      </w:r>
      <w:r w:rsidR="00C029ED" w:rsidRPr="00C029ED">
        <w:rPr>
          <w:sz w:val="24"/>
          <w:szCs w:val="24"/>
          <w:lang w:val="kk-KZ" w:eastAsia="en-US"/>
        </w:rPr>
        <w:t>ың базалық курстары</w:t>
      </w:r>
    </w:p>
    <w:p w:rsidR="00EB5176" w:rsidRDefault="00EB5176" w:rsidP="00D207B3">
      <w:pPr>
        <w:spacing w:after="0" w:line="240" w:lineRule="auto"/>
        <w:ind w:firstLine="540"/>
        <w:jc w:val="both"/>
        <w:rPr>
          <w:rFonts w:ascii="Times New Roman" w:hAnsi="Times New Roman"/>
          <w:b/>
          <w:bCs/>
          <w:sz w:val="24"/>
          <w:szCs w:val="24"/>
          <w:u w:val="single"/>
          <w:lang w:val="kk-KZ"/>
        </w:rPr>
      </w:pPr>
      <w:r>
        <w:rPr>
          <w:rFonts w:ascii="Times New Roman" w:hAnsi="Times New Roman" w:cs="Times New Roman"/>
          <w:b/>
          <w:bCs/>
          <w:sz w:val="24"/>
          <w:szCs w:val="24"/>
          <w:u w:val="single"/>
          <w:lang w:val="kk-KZ"/>
        </w:rPr>
        <w:t xml:space="preserve">Студенттің  негізгі құзіреттілігінің  формалары: </w:t>
      </w:r>
    </w:p>
    <w:p w:rsidR="00EB5176" w:rsidRDefault="00EB5176" w:rsidP="00D207B3">
      <w:pPr>
        <w:spacing w:after="0" w:line="240" w:lineRule="auto"/>
        <w:ind w:firstLine="540"/>
        <w:jc w:val="both"/>
        <w:rPr>
          <w:rFonts w:ascii="Times New Roman" w:hAnsi="Times New Roman" w:cs="Times New Roman"/>
          <w:sz w:val="24"/>
          <w:szCs w:val="24"/>
          <w:lang w:val="kk-KZ"/>
        </w:rPr>
      </w:pPr>
      <w:r>
        <w:rPr>
          <w:rFonts w:ascii="Times New Roman" w:eastAsia="Times New Roman" w:hAnsi="Times New Roman" w:cs="Times New Roman"/>
          <w:b/>
          <w:bCs/>
          <w:sz w:val="24"/>
          <w:szCs w:val="24"/>
          <w:lang w:val="kk-KZ"/>
        </w:rPr>
        <w:t>Жалпы құзырет</w:t>
      </w:r>
      <w:r>
        <w:rPr>
          <w:rFonts w:ascii="Times New Roman" w:eastAsia="Times New Roman" w:hAnsi="Times New Roman" w:cs="Times New Roman"/>
          <w:sz w:val="24"/>
          <w:szCs w:val="24"/>
          <w:lang w:val="kk-KZ"/>
        </w:rPr>
        <w:t>:</w:t>
      </w:r>
      <w:r>
        <w:rPr>
          <w:rFonts w:ascii="Times New Roman" w:hAnsi="Times New Roman" w:cs="Times New Roman"/>
          <w:b/>
          <w:bCs/>
          <w:sz w:val="24"/>
          <w:szCs w:val="24"/>
          <w:lang w:val="kk-KZ"/>
        </w:rPr>
        <w:t xml:space="preserve"> когнитивті</w:t>
      </w:r>
      <w:r>
        <w:rPr>
          <w:rFonts w:ascii="Times New Roman" w:hAnsi="Times New Roman" w:cs="Times New Roman"/>
          <w:sz w:val="24"/>
          <w:szCs w:val="24"/>
          <w:lang w:val="kk-KZ"/>
        </w:rPr>
        <w:t xml:space="preserve">: тұлғааралық коммуникацияың психологиялық ерекшеліктері жайлы  базалық түсініктерін қазақ (орыс) және шетел тілдерінің бірінде тұрмыстық, ғылыми және кәсіби сферада пайдалану мен көрсете білу; </w:t>
      </w:r>
      <w:r>
        <w:rPr>
          <w:rFonts w:ascii="Times New Roman" w:hAnsi="Times New Roman" w:cs="Times New Roman"/>
          <w:b/>
          <w:sz w:val="24"/>
          <w:szCs w:val="24"/>
          <w:lang w:val="kk-KZ"/>
        </w:rPr>
        <w:t xml:space="preserve">функционалды: </w:t>
      </w:r>
      <w:r w:rsidR="00C029ED" w:rsidRPr="00C029ED">
        <w:rPr>
          <w:rFonts w:ascii="Times New Roman" w:hAnsi="Times New Roman" w:cs="Times New Roman"/>
          <w:sz w:val="24"/>
          <w:szCs w:val="24"/>
          <w:lang w:val="kk-KZ"/>
        </w:rPr>
        <w:t>психология,</w:t>
      </w:r>
      <w:r w:rsidR="00C029ED">
        <w:rPr>
          <w:rFonts w:ascii="Times New Roman" w:hAnsi="Times New Roman" w:cs="Times New Roman"/>
          <w:b/>
          <w:sz w:val="24"/>
          <w:szCs w:val="24"/>
          <w:lang w:val="kk-KZ"/>
        </w:rPr>
        <w:t xml:space="preserve"> </w:t>
      </w:r>
      <w:r w:rsidR="00C029ED" w:rsidRPr="00C029ED">
        <w:rPr>
          <w:rFonts w:ascii="Times New Roman" w:hAnsi="Times New Roman" w:cs="Times New Roman"/>
          <w:sz w:val="24"/>
          <w:szCs w:val="24"/>
          <w:lang w:val="kk-KZ"/>
        </w:rPr>
        <w:t>тұлға психологиясы</w:t>
      </w:r>
      <w:r w:rsidR="00C029ED">
        <w:rPr>
          <w:rFonts w:ascii="Times New Roman" w:hAnsi="Times New Roman" w:cs="Times New Roman"/>
          <w:b/>
          <w:sz w:val="24"/>
          <w:szCs w:val="24"/>
          <w:lang w:val="kk-KZ"/>
        </w:rPr>
        <w:t xml:space="preserve">, </w:t>
      </w:r>
      <w:r>
        <w:rPr>
          <w:rFonts w:ascii="Times New Roman" w:hAnsi="Times New Roman" w:cs="Times New Roman"/>
          <w:sz w:val="24"/>
          <w:szCs w:val="24"/>
          <w:lang w:val="kk-KZ"/>
        </w:rPr>
        <w:t>тұлғааралық коммуникация психологиясы берген білімдер негізінде  өзіне қатынас, өзін қабылдау арқылы тұлғаның қатынастар жүйесін, мінез-құлық мәдениетін құруды  кәсіби салада және өз өмірінде қолдана алу  шеберлігін дамыту</w:t>
      </w:r>
      <w:r w:rsidR="00D27A62">
        <w:rPr>
          <w:rFonts w:ascii="Times New Roman" w:hAnsi="Times New Roman" w:cs="Times New Roman"/>
          <w:sz w:val="24"/>
          <w:szCs w:val="24"/>
          <w:lang w:val="kk-KZ"/>
        </w:rPr>
        <w:t xml:space="preserve">; </w:t>
      </w:r>
      <w:r>
        <w:rPr>
          <w:rFonts w:ascii="Times New Roman" w:eastAsia="Times New Roman" w:hAnsi="Times New Roman" w:cs="Times New Roman"/>
          <w:b/>
          <w:bCs/>
          <w:sz w:val="24"/>
          <w:szCs w:val="24"/>
          <w:lang w:val="kk-KZ"/>
        </w:rPr>
        <w:t>жүйелік:</w:t>
      </w:r>
      <w:r>
        <w:rPr>
          <w:rFonts w:ascii="Times New Roman" w:eastAsia="Times New Roman" w:hAnsi="Times New Roman" w:cs="Times New Roman"/>
          <w:sz w:val="24"/>
          <w:szCs w:val="24"/>
          <w:lang w:val="kk-KZ"/>
        </w:rPr>
        <w:t xml:space="preserve">  білімдерді практикада қолдануда өз ойын, әрекетін басқарау алу, жоспарлай білу, тың ұсыныстар айта білу; сәттілікке ұмтылу, тапсырмаларды орындауда зерттеушілік дағдыларын көрсете білу, эсселер, реферат, презентацияларды жасай алуға дайын және икемді болу; </w:t>
      </w:r>
      <w:r>
        <w:rPr>
          <w:rFonts w:ascii="Times New Roman" w:eastAsia="Times New Roman" w:hAnsi="Times New Roman" w:cs="Times New Roman"/>
          <w:b/>
          <w:bCs/>
          <w:sz w:val="24"/>
          <w:szCs w:val="24"/>
          <w:lang w:val="kk-KZ"/>
        </w:rPr>
        <w:t>мета құзыреттілік:</w:t>
      </w:r>
      <w:r>
        <w:rPr>
          <w:rFonts w:ascii="Times New Roman" w:eastAsia="Times New Roman" w:hAnsi="Times New Roman" w:cs="Times New Roman"/>
          <w:sz w:val="24"/>
          <w:szCs w:val="24"/>
          <w:lang w:val="kk-KZ"/>
        </w:rPr>
        <w:t xml:space="preserve"> әлеуметтік және жеке өз өмірінде, кәсіби іс-әрекетінде тұлғаралық қарым-қатынастың психологиялық аспектілерін түсінуге қабілетті болуды ұғыну, тәуелсіз болуға ұмтылу, рефлексияға қабілеттілік, жетістіктерді дұрыс бағалай алуға, жағдайларды адекватты талдауға үйрену</w:t>
      </w:r>
      <w:r w:rsidR="00D27A62">
        <w:rPr>
          <w:rFonts w:ascii="Times New Roman" w:eastAsia="Times New Roman" w:hAnsi="Times New Roman" w:cs="Times New Roman"/>
          <w:sz w:val="24"/>
          <w:szCs w:val="24"/>
          <w:lang w:val="kk-KZ"/>
        </w:rPr>
        <w:t xml:space="preserve">; </w:t>
      </w:r>
      <w:r>
        <w:rPr>
          <w:rFonts w:ascii="Times New Roman" w:eastAsia="Times New Roman" w:hAnsi="Times New Roman" w:cs="Times New Roman"/>
          <w:b/>
          <w:sz w:val="24"/>
          <w:szCs w:val="24"/>
          <w:lang w:val="kk-KZ"/>
        </w:rPr>
        <w:t>әлеуметтік (мінез-құлықтық)</w:t>
      </w:r>
      <w:r>
        <w:rPr>
          <w:rFonts w:ascii="Times New Roman" w:eastAsia="Times New Roman" w:hAnsi="Times New Roman" w:cs="Times New Roman"/>
          <w:b/>
          <w:bCs/>
          <w:sz w:val="24"/>
          <w:szCs w:val="24"/>
          <w:lang w:val="kk-KZ"/>
        </w:rPr>
        <w:t xml:space="preserve"> құзырет</w:t>
      </w:r>
      <w:r>
        <w:rPr>
          <w:rFonts w:ascii="Times New Roman" w:eastAsia="Times New Roman" w:hAnsi="Times New Roman" w:cs="Times New Roman"/>
          <w:sz w:val="24"/>
          <w:szCs w:val="24"/>
          <w:lang w:val="kk-KZ"/>
        </w:rPr>
        <w:t xml:space="preserve">: </w:t>
      </w:r>
      <w:r w:rsidR="00D27A62">
        <w:rPr>
          <w:rFonts w:ascii="Times New Roman" w:eastAsia="Times New Roman" w:hAnsi="Times New Roman" w:cs="Times New Roman"/>
          <w:sz w:val="24"/>
          <w:szCs w:val="24"/>
          <w:lang w:val="kk-KZ"/>
        </w:rPr>
        <w:t>психология</w:t>
      </w:r>
      <w:r>
        <w:rPr>
          <w:rFonts w:ascii="Times New Roman" w:eastAsia="Times New Roman" w:hAnsi="Times New Roman" w:cs="Times New Roman"/>
          <w:sz w:val="24"/>
          <w:szCs w:val="24"/>
          <w:lang w:val="kk-KZ"/>
        </w:rPr>
        <w:t>ның  фундаменталды жағдайларын, қатынастар жүйесін реттеуге, қарым-қатынаста рационалды болу, конфликтінің алды алу, әлеуметтік сезім мен жауапкершілікті ұғынуға қабілетті болу, командада жұмыс жасай алу, адами қатынас мәселесін шеше алу, сол мәселені тұжырымдай алу, қорытынды жасау, негіздей алу, өз көз қарасында тұру, оппоненттерді сендіре алу, сенімді қатынас  жасай алу  ептілігін меңгеру.</w:t>
      </w:r>
      <w:r>
        <w:rPr>
          <w:rFonts w:ascii="Times New Roman" w:eastAsia="Times New Roman" w:hAnsi="Times New Roman" w:cs="Times New Roman"/>
          <w:b/>
          <w:sz w:val="24"/>
          <w:szCs w:val="24"/>
          <w:lang w:val="kk-KZ"/>
        </w:rPr>
        <w:t xml:space="preserve"> </w:t>
      </w:r>
    </w:p>
    <w:p w:rsidR="00D27A62" w:rsidRDefault="00EB5176" w:rsidP="00D207B3">
      <w:pPr>
        <w:autoSpaceDE w:val="0"/>
        <w:autoSpaceDN w:val="0"/>
        <w:adjustRightInd w:val="0"/>
        <w:spacing w:after="0" w:line="240" w:lineRule="auto"/>
        <w:ind w:firstLine="540"/>
        <w:jc w:val="both"/>
        <w:rPr>
          <w:rFonts w:ascii="Times New Roman" w:hAnsi="Times New Roman" w:cs="Times New Roman"/>
          <w:b/>
          <w:bCs/>
          <w:sz w:val="24"/>
          <w:szCs w:val="24"/>
          <w:u w:val="single"/>
          <w:lang w:val="kk-KZ"/>
        </w:rPr>
      </w:pPr>
      <w:r>
        <w:rPr>
          <w:rFonts w:ascii="Times New Roman" w:hAnsi="Times New Roman" w:cs="Times New Roman"/>
          <w:b/>
          <w:bCs/>
          <w:sz w:val="24"/>
          <w:szCs w:val="24"/>
          <w:u w:val="single"/>
          <w:lang w:val="kk-KZ"/>
        </w:rPr>
        <w:t xml:space="preserve">Студент мыналарды білуі қажет: </w:t>
      </w:r>
    </w:p>
    <w:p w:rsidR="00D27A62" w:rsidRPr="00F82D04" w:rsidRDefault="00D27A62" w:rsidP="00D207B3">
      <w:pPr>
        <w:autoSpaceDE w:val="0"/>
        <w:autoSpaceDN w:val="0"/>
        <w:adjustRightInd w:val="0"/>
        <w:spacing w:after="0" w:line="240" w:lineRule="auto"/>
        <w:ind w:firstLine="540"/>
        <w:jc w:val="both"/>
        <w:rPr>
          <w:rFonts w:ascii="Times New Roman" w:hAnsi="Times New Roman" w:cs="Times New Roman"/>
          <w:sz w:val="24"/>
          <w:szCs w:val="24"/>
          <w:lang w:val="kk-KZ" w:eastAsia="ko-KR"/>
        </w:rPr>
      </w:pPr>
      <w:r>
        <w:rPr>
          <w:rFonts w:ascii="Times New Roman" w:hAnsi="Times New Roman" w:cs="Times New Roman"/>
          <w:b/>
          <w:bCs/>
          <w:sz w:val="24"/>
          <w:szCs w:val="24"/>
          <w:lang w:val="kk-KZ"/>
        </w:rPr>
        <w:t xml:space="preserve">- </w:t>
      </w:r>
      <w:r>
        <w:rPr>
          <w:rFonts w:ascii="Times New Roman" w:hAnsi="Times New Roman" w:cs="Times New Roman"/>
          <w:sz w:val="24"/>
          <w:szCs w:val="24"/>
          <w:lang w:val="kk-KZ" w:eastAsia="ko-KR"/>
        </w:rPr>
        <w:t xml:space="preserve">психология  ғылымы негізінде  адамның психологиясын </w:t>
      </w:r>
      <w:r w:rsidRPr="00F82D04">
        <w:rPr>
          <w:rFonts w:ascii="Times New Roman" w:hAnsi="Times New Roman" w:cs="Times New Roman"/>
          <w:sz w:val="24"/>
          <w:szCs w:val="24"/>
          <w:lang w:val="kk-KZ" w:eastAsia="ko-KR"/>
        </w:rPr>
        <w:t xml:space="preserve"> (ауызша және жазбаша формада) түсіндіру, талдау, өткізу және жобалай алуды көрсете алуға;</w:t>
      </w:r>
    </w:p>
    <w:p w:rsidR="00D27A62" w:rsidRDefault="00D27A62" w:rsidP="00D207B3">
      <w:pPr>
        <w:spacing w:after="0" w:line="240" w:lineRule="auto"/>
        <w:ind w:firstLine="540"/>
        <w:jc w:val="both"/>
        <w:rPr>
          <w:rFonts w:ascii="Times New Roman" w:eastAsia="Times New Roman" w:hAnsi="Times New Roman" w:cs="Times New Roman"/>
          <w:sz w:val="24"/>
          <w:szCs w:val="24"/>
          <w:lang w:val="kk-KZ"/>
        </w:rPr>
      </w:pPr>
      <w:r w:rsidRPr="00F82D04">
        <w:rPr>
          <w:rFonts w:ascii="Times New Roman" w:hAnsi="Times New Roman" w:cs="Times New Roman"/>
          <w:sz w:val="24"/>
          <w:szCs w:val="24"/>
          <w:lang w:val="kk-KZ" w:eastAsia="ko-KR"/>
        </w:rPr>
        <w:t>-</w:t>
      </w:r>
      <w:r>
        <w:rPr>
          <w:rFonts w:ascii="Times New Roman" w:hAnsi="Times New Roman" w:cs="Times New Roman"/>
          <w:sz w:val="24"/>
          <w:szCs w:val="24"/>
          <w:lang w:val="kk-KZ"/>
        </w:rPr>
        <w:t xml:space="preserve"> психологиялық </w:t>
      </w:r>
      <w:r w:rsidRPr="00F82D04">
        <w:rPr>
          <w:rFonts w:ascii="Times New Roman" w:eastAsia="Times New Roman" w:hAnsi="Times New Roman" w:cs="Times New Roman"/>
          <w:sz w:val="24"/>
          <w:szCs w:val="24"/>
          <w:lang w:val="kk-KZ"/>
        </w:rPr>
        <w:t>білімдерді практикада қолдануда өз ойын, әрекетін басқарау алу, жоспарлай білу, тың ұсыныстар айта білу; сәттілікке ұмтылу, тапсырмаларды орындауда зерттеушілік дағдыларын көрсете білу</w:t>
      </w:r>
      <w:r>
        <w:rPr>
          <w:rFonts w:ascii="Times New Roman" w:eastAsia="Times New Roman" w:hAnsi="Times New Roman" w:cs="Times New Roman"/>
          <w:sz w:val="24"/>
          <w:szCs w:val="24"/>
          <w:lang w:val="kk-KZ"/>
        </w:rPr>
        <w:t>і;</w:t>
      </w:r>
    </w:p>
    <w:p w:rsidR="00536560" w:rsidRPr="00EB5176" w:rsidRDefault="00EB5176" w:rsidP="00D207B3">
      <w:pPr>
        <w:spacing w:after="0" w:line="240" w:lineRule="auto"/>
        <w:ind w:firstLine="540"/>
        <w:jc w:val="both"/>
        <w:rPr>
          <w:lang w:val="kk-KZ"/>
        </w:rPr>
      </w:pPr>
      <w:r>
        <w:rPr>
          <w:rFonts w:ascii="Times New Roman" w:hAnsi="Times New Roman" w:cs="Times New Roman"/>
          <w:b/>
          <w:bCs/>
          <w:sz w:val="24"/>
          <w:szCs w:val="24"/>
          <w:u w:val="single"/>
          <w:lang w:val="kk-KZ"/>
        </w:rPr>
        <w:t xml:space="preserve">Студент </w:t>
      </w:r>
      <w:r>
        <w:rPr>
          <w:rFonts w:ascii="Times New Roman" w:hAnsi="Times New Roman" w:cs="Times New Roman"/>
          <w:b/>
          <w:sz w:val="24"/>
          <w:szCs w:val="24"/>
          <w:u w:val="single"/>
          <w:lang w:val="kk-KZ"/>
        </w:rPr>
        <w:t xml:space="preserve"> мыналарды меңгеруі қажет: </w:t>
      </w:r>
      <w:r>
        <w:rPr>
          <w:rFonts w:ascii="Times New Roman" w:hAnsi="Times New Roman" w:cs="Times New Roman"/>
          <w:sz w:val="24"/>
          <w:szCs w:val="24"/>
          <w:lang w:val="kk-KZ"/>
        </w:rPr>
        <w:t xml:space="preserve"> ғылыми әдебиеттер мен білімінің қайнар көздерін оқу үшін қажетті ізденіс; білімдерді    талдау, тәжірибеде тексеру іс-әрекетін; </w:t>
      </w:r>
      <w:r>
        <w:rPr>
          <w:rFonts w:ascii="Times New Roman" w:hAnsi="Times New Roman" w:cs="Times New Roman"/>
          <w:bCs/>
          <w:sz w:val="24"/>
          <w:szCs w:val="24"/>
          <w:lang w:val="kk-KZ"/>
        </w:rPr>
        <w:t xml:space="preserve">әртүрлі қатынас жүйесінің психологиялық аспектілерін    </w:t>
      </w:r>
      <w:r>
        <w:rPr>
          <w:rFonts w:ascii="Times New Roman" w:hAnsi="Times New Roman" w:cs="Times New Roman"/>
          <w:sz w:val="24"/>
          <w:szCs w:val="24"/>
          <w:lang w:val="kk-KZ"/>
        </w:rPr>
        <w:t xml:space="preserve">кәсіби зерттеулерде, кәсіби іс-әрекетте және жеке өмірінде қолдана алу  тиімділігін арттыруда өз бетінше логикалық </w:t>
      </w:r>
      <w:r>
        <w:rPr>
          <w:rFonts w:ascii="Times New Roman" w:hAnsi="Times New Roman" w:cs="Times New Roman"/>
          <w:sz w:val="24"/>
          <w:szCs w:val="24"/>
          <w:lang w:val="kk-KZ"/>
        </w:rPr>
        <w:lastRenderedPageBreak/>
        <w:t xml:space="preserve">түрде жүйелеуді, талдауды, қорытындылауды, эссе, тезистер мен баяндамаларды кәсіби деңгейде жаза алуды,  ақпараттық технологияларды кеңінен білуді және өз уақытын тиімді басқара алуды   меңгеруі қажет. </w:t>
      </w:r>
    </w:p>
    <w:sectPr w:rsidR="00536560" w:rsidRPr="00EB5176" w:rsidSect="00C50A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176"/>
    <w:rsid w:val="000044C2"/>
    <w:rsid w:val="000402C4"/>
    <w:rsid w:val="00146149"/>
    <w:rsid w:val="001A21D9"/>
    <w:rsid w:val="002F57FF"/>
    <w:rsid w:val="00317E7F"/>
    <w:rsid w:val="00327978"/>
    <w:rsid w:val="004D3786"/>
    <w:rsid w:val="004E055A"/>
    <w:rsid w:val="00536560"/>
    <w:rsid w:val="00577EAE"/>
    <w:rsid w:val="0058777C"/>
    <w:rsid w:val="00671510"/>
    <w:rsid w:val="006726D0"/>
    <w:rsid w:val="006B1FB7"/>
    <w:rsid w:val="006D79C9"/>
    <w:rsid w:val="00723924"/>
    <w:rsid w:val="007A1BB2"/>
    <w:rsid w:val="00912645"/>
    <w:rsid w:val="009B194F"/>
    <w:rsid w:val="00B070AE"/>
    <w:rsid w:val="00C029ED"/>
    <w:rsid w:val="00C174AE"/>
    <w:rsid w:val="00D207B3"/>
    <w:rsid w:val="00D27A62"/>
    <w:rsid w:val="00D65E59"/>
    <w:rsid w:val="00E03DE9"/>
    <w:rsid w:val="00EB5176"/>
    <w:rsid w:val="00F5505D"/>
    <w:rsid w:val="00F712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EB5176"/>
    <w:pPr>
      <w:keepNext/>
      <w:autoSpaceDE w:val="0"/>
      <w:autoSpaceDN w:val="0"/>
      <w:spacing w:after="0" w:line="240" w:lineRule="auto"/>
      <w:jc w:val="both"/>
      <w:outlineLvl w:val="0"/>
    </w:pPr>
    <w:rPr>
      <w:rFonts w:ascii="Times New Roman" w:eastAsia="Times New Roman" w:hAnsi="Times New Roman" w:cs="Times New Roman"/>
      <w:sz w:val="28"/>
      <w:szCs w:val="28"/>
    </w:rPr>
  </w:style>
  <w:style w:type="paragraph" w:styleId="3">
    <w:name w:val="heading 3"/>
    <w:basedOn w:val="a"/>
    <w:next w:val="a"/>
    <w:link w:val="30"/>
    <w:semiHidden/>
    <w:unhideWhenUsed/>
    <w:qFormat/>
    <w:rsid w:val="00EB5176"/>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
    <w:unhideWhenUsed/>
    <w:qFormat/>
    <w:rsid w:val="00EB5176"/>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nhideWhenUsed/>
    <w:qFormat/>
    <w:rsid w:val="00EB5176"/>
    <w:pPr>
      <w:spacing w:before="240" w:after="60" w:line="240" w:lineRule="auto"/>
      <w:outlineLvl w:val="6"/>
    </w:pPr>
    <w:rPr>
      <w:rFonts w:ascii="Times New Roman" w:eastAsia="Times New Roman" w:hAnsi="Times New Roman" w:cs="Times New Roman"/>
      <w:sz w:val="24"/>
      <w:szCs w:val="24"/>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B5176"/>
    <w:rPr>
      <w:rFonts w:ascii="Times New Roman" w:eastAsia="Times New Roman" w:hAnsi="Times New Roman" w:cs="Times New Roman"/>
      <w:sz w:val="28"/>
      <w:szCs w:val="28"/>
    </w:rPr>
  </w:style>
  <w:style w:type="character" w:customStyle="1" w:styleId="30">
    <w:name w:val="Заголовок 3 Знак"/>
    <w:basedOn w:val="a0"/>
    <w:link w:val="3"/>
    <w:semiHidden/>
    <w:rsid w:val="00EB5176"/>
    <w:rPr>
      <w:rFonts w:ascii="Arial" w:eastAsia="Times New Roman" w:hAnsi="Arial" w:cs="Arial"/>
      <w:b/>
      <w:bCs/>
      <w:sz w:val="26"/>
      <w:szCs w:val="26"/>
    </w:rPr>
  </w:style>
  <w:style w:type="character" w:customStyle="1" w:styleId="40">
    <w:name w:val="Заголовок 4 Знак"/>
    <w:basedOn w:val="a0"/>
    <w:link w:val="4"/>
    <w:uiPriority w:val="9"/>
    <w:rsid w:val="00EB5176"/>
    <w:rPr>
      <w:rFonts w:asciiTheme="majorHAnsi" w:eastAsiaTheme="majorEastAsia" w:hAnsiTheme="majorHAnsi" w:cstheme="majorBidi"/>
      <w:b/>
      <w:bCs/>
      <w:i/>
      <w:iCs/>
      <w:color w:val="4F81BD" w:themeColor="accent1"/>
    </w:rPr>
  </w:style>
  <w:style w:type="character" w:customStyle="1" w:styleId="70">
    <w:name w:val="Заголовок 7 Знак"/>
    <w:basedOn w:val="a0"/>
    <w:link w:val="7"/>
    <w:rsid w:val="00EB5176"/>
    <w:rPr>
      <w:rFonts w:ascii="Times New Roman" w:eastAsia="Times New Roman" w:hAnsi="Times New Roman" w:cs="Times New Roman"/>
      <w:sz w:val="24"/>
      <w:szCs w:val="24"/>
      <w:lang w:val="kk-KZ"/>
    </w:rPr>
  </w:style>
  <w:style w:type="paragraph" w:styleId="a3">
    <w:name w:val="Body Text"/>
    <w:basedOn w:val="a"/>
    <w:link w:val="a4"/>
    <w:uiPriority w:val="99"/>
    <w:semiHidden/>
    <w:unhideWhenUsed/>
    <w:rsid w:val="00EB5176"/>
    <w:pPr>
      <w:spacing w:after="120" w:line="240" w:lineRule="auto"/>
    </w:pPr>
    <w:rPr>
      <w:rFonts w:ascii="Times New Roman" w:eastAsia="Times New Roman" w:hAnsi="Times New Roman" w:cs="Times New Roman"/>
      <w:sz w:val="20"/>
      <w:szCs w:val="20"/>
    </w:rPr>
  </w:style>
  <w:style w:type="character" w:customStyle="1" w:styleId="a4">
    <w:name w:val="Основной текст Знак"/>
    <w:basedOn w:val="a0"/>
    <w:link w:val="a3"/>
    <w:uiPriority w:val="99"/>
    <w:semiHidden/>
    <w:rsid w:val="00EB5176"/>
    <w:rPr>
      <w:rFonts w:ascii="Times New Roman" w:eastAsia="Times New Roman" w:hAnsi="Times New Roman" w:cs="Times New Roman"/>
      <w:sz w:val="20"/>
      <w:szCs w:val="20"/>
    </w:rPr>
  </w:style>
  <w:style w:type="paragraph" w:styleId="a5">
    <w:name w:val="Body Text Indent"/>
    <w:basedOn w:val="a"/>
    <w:link w:val="a6"/>
    <w:uiPriority w:val="99"/>
    <w:unhideWhenUsed/>
    <w:rsid w:val="00EB5176"/>
    <w:pPr>
      <w:spacing w:after="120" w:line="240" w:lineRule="auto"/>
      <w:ind w:left="283"/>
    </w:pPr>
    <w:rPr>
      <w:rFonts w:ascii="Times New Roman" w:eastAsia="Times New Roman" w:hAnsi="Times New Roman" w:cs="Times New Roman"/>
      <w:sz w:val="20"/>
      <w:szCs w:val="20"/>
    </w:rPr>
  </w:style>
  <w:style w:type="character" w:customStyle="1" w:styleId="a6">
    <w:name w:val="Основной текст с отступом Знак"/>
    <w:basedOn w:val="a0"/>
    <w:link w:val="a5"/>
    <w:uiPriority w:val="99"/>
    <w:rsid w:val="00EB5176"/>
    <w:rPr>
      <w:rFonts w:ascii="Times New Roman" w:eastAsia="Times New Roman" w:hAnsi="Times New Roman" w:cs="Times New Roman"/>
      <w:sz w:val="20"/>
      <w:szCs w:val="20"/>
    </w:rPr>
  </w:style>
  <w:style w:type="paragraph" w:styleId="a7">
    <w:name w:val="Normal (Web)"/>
    <w:basedOn w:val="a"/>
    <w:uiPriority w:val="99"/>
    <w:unhideWhenUsed/>
    <w:rsid w:val="00C029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029ED"/>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EB5176"/>
    <w:pPr>
      <w:keepNext/>
      <w:autoSpaceDE w:val="0"/>
      <w:autoSpaceDN w:val="0"/>
      <w:spacing w:after="0" w:line="240" w:lineRule="auto"/>
      <w:jc w:val="both"/>
      <w:outlineLvl w:val="0"/>
    </w:pPr>
    <w:rPr>
      <w:rFonts w:ascii="Times New Roman" w:eastAsia="Times New Roman" w:hAnsi="Times New Roman" w:cs="Times New Roman"/>
      <w:sz w:val="28"/>
      <w:szCs w:val="28"/>
    </w:rPr>
  </w:style>
  <w:style w:type="paragraph" w:styleId="3">
    <w:name w:val="heading 3"/>
    <w:basedOn w:val="a"/>
    <w:next w:val="a"/>
    <w:link w:val="30"/>
    <w:semiHidden/>
    <w:unhideWhenUsed/>
    <w:qFormat/>
    <w:rsid w:val="00EB5176"/>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
    <w:unhideWhenUsed/>
    <w:qFormat/>
    <w:rsid w:val="00EB5176"/>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nhideWhenUsed/>
    <w:qFormat/>
    <w:rsid w:val="00EB5176"/>
    <w:pPr>
      <w:spacing w:before="240" w:after="60" w:line="240" w:lineRule="auto"/>
      <w:outlineLvl w:val="6"/>
    </w:pPr>
    <w:rPr>
      <w:rFonts w:ascii="Times New Roman" w:eastAsia="Times New Roman" w:hAnsi="Times New Roman" w:cs="Times New Roman"/>
      <w:sz w:val="24"/>
      <w:szCs w:val="24"/>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B5176"/>
    <w:rPr>
      <w:rFonts w:ascii="Times New Roman" w:eastAsia="Times New Roman" w:hAnsi="Times New Roman" w:cs="Times New Roman"/>
      <w:sz w:val="28"/>
      <w:szCs w:val="28"/>
    </w:rPr>
  </w:style>
  <w:style w:type="character" w:customStyle="1" w:styleId="30">
    <w:name w:val="Заголовок 3 Знак"/>
    <w:basedOn w:val="a0"/>
    <w:link w:val="3"/>
    <w:semiHidden/>
    <w:rsid w:val="00EB5176"/>
    <w:rPr>
      <w:rFonts w:ascii="Arial" w:eastAsia="Times New Roman" w:hAnsi="Arial" w:cs="Arial"/>
      <w:b/>
      <w:bCs/>
      <w:sz w:val="26"/>
      <w:szCs w:val="26"/>
    </w:rPr>
  </w:style>
  <w:style w:type="character" w:customStyle="1" w:styleId="40">
    <w:name w:val="Заголовок 4 Знак"/>
    <w:basedOn w:val="a0"/>
    <w:link w:val="4"/>
    <w:uiPriority w:val="9"/>
    <w:rsid w:val="00EB5176"/>
    <w:rPr>
      <w:rFonts w:asciiTheme="majorHAnsi" w:eastAsiaTheme="majorEastAsia" w:hAnsiTheme="majorHAnsi" w:cstheme="majorBidi"/>
      <w:b/>
      <w:bCs/>
      <w:i/>
      <w:iCs/>
      <w:color w:val="4F81BD" w:themeColor="accent1"/>
    </w:rPr>
  </w:style>
  <w:style w:type="character" w:customStyle="1" w:styleId="70">
    <w:name w:val="Заголовок 7 Знак"/>
    <w:basedOn w:val="a0"/>
    <w:link w:val="7"/>
    <w:rsid w:val="00EB5176"/>
    <w:rPr>
      <w:rFonts w:ascii="Times New Roman" w:eastAsia="Times New Roman" w:hAnsi="Times New Roman" w:cs="Times New Roman"/>
      <w:sz w:val="24"/>
      <w:szCs w:val="24"/>
      <w:lang w:val="kk-KZ"/>
    </w:rPr>
  </w:style>
  <w:style w:type="paragraph" w:styleId="a3">
    <w:name w:val="Body Text"/>
    <w:basedOn w:val="a"/>
    <w:link w:val="a4"/>
    <w:uiPriority w:val="99"/>
    <w:semiHidden/>
    <w:unhideWhenUsed/>
    <w:rsid w:val="00EB5176"/>
    <w:pPr>
      <w:spacing w:after="120" w:line="240" w:lineRule="auto"/>
    </w:pPr>
    <w:rPr>
      <w:rFonts w:ascii="Times New Roman" w:eastAsia="Times New Roman" w:hAnsi="Times New Roman" w:cs="Times New Roman"/>
      <w:sz w:val="20"/>
      <w:szCs w:val="20"/>
    </w:rPr>
  </w:style>
  <w:style w:type="character" w:customStyle="1" w:styleId="a4">
    <w:name w:val="Основной текст Знак"/>
    <w:basedOn w:val="a0"/>
    <w:link w:val="a3"/>
    <w:uiPriority w:val="99"/>
    <w:semiHidden/>
    <w:rsid w:val="00EB5176"/>
    <w:rPr>
      <w:rFonts w:ascii="Times New Roman" w:eastAsia="Times New Roman" w:hAnsi="Times New Roman" w:cs="Times New Roman"/>
      <w:sz w:val="20"/>
      <w:szCs w:val="20"/>
    </w:rPr>
  </w:style>
  <w:style w:type="paragraph" w:styleId="a5">
    <w:name w:val="Body Text Indent"/>
    <w:basedOn w:val="a"/>
    <w:link w:val="a6"/>
    <w:uiPriority w:val="99"/>
    <w:unhideWhenUsed/>
    <w:rsid w:val="00EB5176"/>
    <w:pPr>
      <w:spacing w:after="120" w:line="240" w:lineRule="auto"/>
      <w:ind w:left="283"/>
    </w:pPr>
    <w:rPr>
      <w:rFonts w:ascii="Times New Roman" w:eastAsia="Times New Roman" w:hAnsi="Times New Roman" w:cs="Times New Roman"/>
      <w:sz w:val="20"/>
      <w:szCs w:val="20"/>
    </w:rPr>
  </w:style>
  <w:style w:type="character" w:customStyle="1" w:styleId="a6">
    <w:name w:val="Основной текст с отступом Знак"/>
    <w:basedOn w:val="a0"/>
    <w:link w:val="a5"/>
    <w:uiPriority w:val="99"/>
    <w:rsid w:val="00EB5176"/>
    <w:rPr>
      <w:rFonts w:ascii="Times New Roman" w:eastAsia="Times New Roman" w:hAnsi="Times New Roman" w:cs="Times New Roman"/>
      <w:sz w:val="20"/>
      <w:szCs w:val="20"/>
    </w:rPr>
  </w:style>
  <w:style w:type="paragraph" w:styleId="a7">
    <w:name w:val="Normal (Web)"/>
    <w:basedOn w:val="a"/>
    <w:uiPriority w:val="99"/>
    <w:unhideWhenUsed/>
    <w:rsid w:val="00C029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029ED"/>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802</Words>
  <Characters>4575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Lenovo Gaming</cp:lastModifiedBy>
  <cp:revision>3</cp:revision>
  <dcterms:created xsi:type="dcterms:W3CDTF">2023-01-12T06:25:00Z</dcterms:created>
  <dcterms:modified xsi:type="dcterms:W3CDTF">2023-01-12T08:32:00Z</dcterms:modified>
</cp:coreProperties>
</file>